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B3A96" w14:textId="72C72780" w:rsidR="006022C6" w:rsidRPr="00702C04" w:rsidRDefault="00702C04" w:rsidP="00702C04">
      <w:pPr>
        <w:jc w:val="center"/>
        <w:rPr>
          <w:i/>
          <w:sz w:val="22"/>
        </w:rPr>
      </w:pPr>
      <w:bookmarkStart w:id="0" w:name="_Hlk40356169"/>
      <w:r w:rsidRPr="00702C04">
        <w:rPr>
          <w:i/>
          <w:sz w:val="22"/>
        </w:rPr>
        <w:t>JUMIĶU DARBI. PVC JUMTA SEGUMS</w:t>
      </w:r>
      <w:r w:rsidR="006022C6" w:rsidRPr="00702C04">
        <w:rPr>
          <w:i/>
          <w:sz w:val="22"/>
        </w:rPr>
        <w:br w:type="page"/>
      </w:r>
    </w:p>
    <w:bookmarkEnd w:id="0"/>
    <w:p w14:paraId="464143DE" w14:textId="4BDBBB97" w:rsidR="006C6429" w:rsidRPr="00702C04" w:rsidRDefault="00702C04" w:rsidP="006C6429">
      <w:pPr>
        <w:ind w:firstLine="567"/>
        <w:jc w:val="center"/>
        <w:rPr>
          <w:b/>
          <w:bCs/>
          <w:i/>
          <w:sz w:val="22"/>
        </w:rPr>
      </w:pPr>
      <w:r w:rsidRPr="00702C04">
        <w:rPr>
          <w:i/>
          <w:sz w:val="22"/>
        </w:rPr>
        <w:lastRenderedPageBreak/>
        <w:t>S</w:t>
      </w:r>
      <w:r w:rsidR="00A83C30" w:rsidRPr="00702C04">
        <w:rPr>
          <w:b/>
          <w:bCs/>
          <w:i/>
          <w:sz w:val="22"/>
        </w:rPr>
        <w:t>KAIDROJO</w:t>
      </w:r>
      <w:r w:rsidR="00FE5240" w:rsidRPr="00702C04">
        <w:rPr>
          <w:b/>
          <w:bCs/>
          <w:i/>
          <w:sz w:val="22"/>
        </w:rPr>
        <w:t>ŠS APRAKSTS</w:t>
      </w:r>
    </w:p>
    <w:p w14:paraId="1B39C4E0" w14:textId="77777777" w:rsidR="006C6429" w:rsidRDefault="006C6429" w:rsidP="006C6429">
      <w:pPr>
        <w:ind w:firstLine="567"/>
        <w:jc w:val="center"/>
        <w:rPr>
          <w:b/>
          <w:bCs/>
          <w:i/>
          <w:sz w:val="22"/>
        </w:rPr>
      </w:pPr>
    </w:p>
    <w:p w14:paraId="1B886C5D" w14:textId="00136BC3" w:rsidR="006E7EDE" w:rsidRPr="00702C04" w:rsidRDefault="006E7EDE" w:rsidP="0029744F">
      <w:pPr>
        <w:pStyle w:val="a3"/>
        <w:spacing w:after="0" w:line="360" w:lineRule="auto"/>
        <w:ind w:left="0" w:right="-38" w:firstLine="567"/>
        <w:jc w:val="center"/>
        <w:rPr>
          <w:rFonts w:ascii="ISOCPEUR" w:hAnsi="ISOCPEUR"/>
          <w:b/>
          <w:bCs/>
          <w:i/>
        </w:rPr>
      </w:pPr>
      <w:r w:rsidRPr="00702C04">
        <w:rPr>
          <w:rFonts w:ascii="ISOCPEUR" w:hAnsi="ISOCPEUR"/>
          <w:b/>
          <w:bCs/>
          <w:i/>
        </w:rPr>
        <w:t>BŪVMAŠĪNU, TEHNISKĀ UN MONTĀŽAS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409"/>
        <w:gridCol w:w="2517"/>
      </w:tblGrid>
      <w:tr w:rsidR="00775ED8" w:rsidRPr="00775ED8" w14:paraId="3BD5C0A1" w14:textId="77777777" w:rsidTr="00C26A94">
        <w:tc>
          <w:tcPr>
            <w:tcW w:w="3936" w:type="dxa"/>
            <w:vAlign w:val="center"/>
          </w:tcPr>
          <w:p w14:paraId="7FBA1F01" w14:textId="77777777" w:rsidR="00775ED8" w:rsidRPr="00775ED8" w:rsidRDefault="00775ED8" w:rsidP="00775ED8">
            <w:pPr>
              <w:jc w:val="center"/>
              <w:rPr>
                <w:rFonts w:cs="Arial"/>
                <w:i/>
                <w:iCs/>
                <w:sz w:val="22"/>
              </w:rPr>
            </w:pPr>
            <w:bookmarkStart w:id="1" w:name="_Toc529201666"/>
            <w:bookmarkStart w:id="2" w:name="_Toc73001201"/>
            <w:r w:rsidRPr="00775ED8">
              <w:rPr>
                <w:rFonts w:cs="Arial"/>
                <w:i/>
                <w:iCs/>
                <w:sz w:val="22"/>
              </w:rPr>
              <w:t>NOSAUKUMS</w:t>
            </w:r>
          </w:p>
        </w:tc>
        <w:tc>
          <w:tcPr>
            <w:tcW w:w="2409" w:type="dxa"/>
            <w:vAlign w:val="center"/>
          </w:tcPr>
          <w:p w14:paraId="22447482" w14:textId="77777777" w:rsidR="00775ED8" w:rsidRPr="00775ED8" w:rsidRDefault="00775ED8" w:rsidP="00775ED8">
            <w:pPr>
              <w:jc w:val="center"/>
              <w:rPr>
                <w:rFonts w:cs="Arial"/>
                <w:i/>
                <w:iCs/>
                <w:sz w:val="22"/>
              </w:rPr>
            </w:pPr>
            <w:r w:rsidRPr="00775ED8">
              <w:rPr>
                <w:rFonts w:cs="Arial"/>
                <w:i/>
                <w:iCs/>
                <w:sz w:val="22"/>
              </w:rPr>
              <w:t>VIDĒJAIS IEKĀRTU SKAITS</w:t>
            </w:r>
          </w:p>
        </w:tc>
        <w:tc>
          <w:tcPr>
            <w:tcW w:w="2517" w:type="dxa"/>
            <w:vAlign w:val="center"/>
          </w:tcPr>
          <w:p w14:paraId="37365E8B" w14:textId="77777777" w:rsidR="00775ED8" w:rsidRPr="00775ED8" w:rsidRDefault="00775ED8" w:rsidP="00775ED8">
            <w:pPr>
              <w:jc w:val="center"/>
              <w:rPr>
                <w:rFonts w:cs="Arial"/>
                <w:i/>
                <w:iCs/>
                <w:sz w:val="22"/>
              </w:rPr>
            </w:pPr>
            <w:r w:rsidRPr="00775ED8">
              <w:rPr>
                <w:rFonts w:cs="Arial"/>
                <w:i/>
                <w:iCs/>
                <w:sz w:val="22"/>
              </w:rPr>
              <w:t>MAKSIMĀLO IEKĀRTU SKAITS</w:t>
            </w:r>
          </w:p>
        </w:tc>
      </w:tr>
      <w:tr w:rsidR="00775ED8" w:rsidRPr="00775ED8" w14:paraId="78D800EF" w14:textId="77777777" w:rsidTr="00C26A94">
        <w:tc>
          <w:tcPr>
            <w:tcW w:w="3936" w:type="dxa"/>
          </w:tcPr>
          <w:p w14:paraId="31020F4D" w14:textId="201F2489" w:rsidR="00775ED8" w:rsidRPr="00775ED8" w:rsidRDefault="00775ED8" w:rsidP="00775ED8">
            <w:pPr>
              <w:rPr>
                <w:rFonts w:cs="Arial"/>
                <w:i/>
                <w:iCs/>
                <w:sz w:val="22"/>
              </w:rPr>
            </w:pPr>
            <w:r w:rsidRPr="00775ED8">
              <w:rPr>
                <w:rFonts w:cs="Arial"/>
                <w:i/>
                <w:iCs/>
                <w:sz w:val="22"/>
              </w:rPr>
              <w:t xml:space="preserve">Teleskopiskais pacēlājs </w:t>
            </w:r>
            <w:proofErr w:type="spellStart"/>
            <w:r w:rsidRPr="00775ED8">
              <w:rPr>
                <w:rFonts w:cs="Arial"/>
                <w:i/>
                <w:iCs/>
                <w:sz w:val="22"/>
              </w:rPr>
              <w:t>Fareisim</w:t>
            </w:r>
            <w:proofErr w:type="spellEnd"/>
            <w:r w:rsidRPr="00775ED8">
              <w:rPr>
                <w:rFonts w:cs="Arial"/>
                <w:i/>
                <w:iCs/>
                <w:sz w:val="22"/>
              </w:rPr>
              <w:t xml:space="preserve"> </w:t>
            </w:r>
            <w:proofErr w:type="spellStart"/>
            <w:r w:rsidRPr="00775ED8">
              <w:rPr>
                <w:rFonts w:cs="Arial"/>
                <w:i/>
                <w:iCs/>
                <w:sz w:val="22"/>
              </w:rPr>
              <w:t>Haulotte</w:t>
            </w:r>
            <w:proofErr w:type="spellEnd"/>
            <w:r w:rsidRPr="00775ED8">
              <w:rPr>
                <w:rFonts w:cs="Arial"/>
                <w:i/>
                <w:iCs/>
                <w:sz w:val="22"/>
              </w:rPr>
              <w:t xml:space="preserve"> 17.3/ 4x4</w:t>
            </w:r>
          </w:p>
          <w:p w14:paraId="3711BB2A" w14:textId="65C952D7" w:rsidR="00775ED8" w:rsidRPr="00775ED8" w:rsidRDefault="00775ED8" w:rsidP="00775ED8">
            <w:pPr>
              <w:rPr>
                <w:rFonts w:cs="Arial"/>
                <w:i/>
                <w:iCs/>
                <w:sz w:val="22"/>
              </w:rPr>
            </w:pPr>
            <w:r w:rsidRPr="00775ED8">
              <w:rPr>
                <w:rFonts w:cs="Arial"/>
                <w:i/>
                <w:iCs/>
                <w:sz w:val="22"/>
              </w:rPr>
              <w:t>Izlice L = 17</w:t>
            </w:r>
            <w:r>
              <w:rPr>
                <w:rFonts w:cs="Arial"/>
                <w:i/>
                <w:iCs/>
                <w:sz w:val="22"/>
              </w:rPr>
              <w:t xml:space="preserve"> </w:t>
            </w:r>
            <w:r w:rsidRPr="00775ED8">
              <w:rPr>
                <w:rFonts w:cs="Arial"/>
                <w:i/>
                <w:iCs/>
                <w:sz w:val="22"/>
              </w:rPr>
              <w:t>m</w:t>
            </w:r>
          </w:p>
          <w:p w14:paraId="124BBAEE" w14:textId="3E460AF5" w:rsidR="00775ED8" w:rsidRPr="00775ED8" w:rsidRDefault="00775ED8" w:rsidP="00775ED8">
            <w:pPr>
              <w:rPr>
                <w:rFonts w:cs="Arial"/>
                <w:i/>
                <w:iCs/>
                <w:sz w:val="22"/>
              </w:rPr>
            </w:pPr>
            <w:r w:rsidRPr="00775ED8">
              <w:rPr>
                <w:rFonts w:cs="Arial"/>
                <w:i/>
                <w:iCs/>
                <w:sz w:val="22"/>
              </w:rPr>
              <w:t>Maksimālā celtspēja Q=3t</w:t>
            </w:r>
          </w:p>
        </w:tc>
        <w:tc>
          <w:tcPr>
            <w:tcW w:w="2409" w:type="dxa"/>
            <w:vAlign w:val="center"/>
          </w:tcPr>
          <w:p w14:paraId="7E4EF926" w14:textId="777BEF59" w:rsidR="00775ED8" w:rsidRPr="00775ED8" w:rsidRDefault="00775ED8" w:rsidP="00775ED8">
            <w:pPr>
              <w:jc w:val="center"/>
              <w:rPr>
                <w:rFonts w:cs="Arial"/>
                <w:i/>
                <w:iCs/>
                <w:sz w:val="22"/>
              </w:rPr>
            </w:pPr>
            <w:r>
              <w:rPr>
                <w:rFonts w:cs="Arial"/>
                <w:i/>
                <w:iCs/>
                <w:sz w:val="22"/>
              </w:rPr>
              <w:t>1</w:t>
            </w:r>
          </w:p>
        </w:tc>
        <w:tc>
          <w:tcPr>
            <w:tcW w:w="2517" w:type="dxa"/>
            <w:vAlign w:val="center"/>
          </w:tcPr>
          <w:p w14:paraId="36B92BF4" w14:textId="689A2317" w:rsidR="00775ED8" w:rsidRPr="00775ED8" w:rsidRDefault="00775ED8" w:rsidP="00775ED8">
            <w:pPr>
              <w:jc w:val="center"/>
              <w:rPr>
                <w:rFonts w:cs="Arial"/>
                <w:i/>
                <w:iCs/>
                <w:sz w:val="22"/>
              </w:rPr>
            </w:pPr>
            <w:r>
              <w:rPr>
                <w:rFonts w:cs="Arial"/>
                <w:i/>
                <w:iCs/>
                <w:sz w:val="22"/>
              </w:rPr>
              <w:t>1</w:t>
            </w:r>
          </w:p>
        </w:tc>
      </w:tr>
      <w:tr w:rsidR="00775ED8" w:rsidRPr="00775ED8" w14:paraId="35C4A10D" w14:textId="77777777" w:rsidTr="00C26A94">
        <w:tc>
          <w:tcPr>
            <w:tcW w:w="3936" w:type="dxa"/>
          </w:tcPr>
          <w:p w14:paraId="11A8D41A" w14:textId="11E175C5" w:rsidR="00775ED8" w:rsidRPr="00775ED8" w:rsidRDefault="00775ED8" w:rsidP="00775ED8">
            <w:pPr>
              <w:rPr>
                <w:rFonts w:cs="Arial"/>
                <w:i/>
                <w:iCs/>
                <w:sz w:val="22"/>
              </w:rPr>
            </w:pPr>
            <w:proofErr w:type="spellStart"/>
            <w:r w:rsidRPr="00775ED8">
              <w:rPr>
                <w:rFonts w:cs="Arial"/>
                <w:i/>
                <w:iCs/>
                <w:sz w:val="22"/>
              </w:rPr>
              <w:t>Šķērveida</w:t>
            </w:r>
            <w:proofErr w:type="spellEnd"/>
            <w:r w:rsidRPr="00775ED8">
              <w:rPr>
                <w:rFonts w:cs="Arial"/>
                <w:i/>
                <w:iCs/>
                <w:sz w:val="22"/>
              </w:rPr>
              <w:t xml:space="preserve"> </w:t>
            </w:r>
            <w:proofErr w:type="spellStart"/>
            <w:r w:rsidRPr="00775ED8">
              <w:rPr>
                <w:rFonts w:cs="Arial"/>
                <w:i/>
                <w:iCs/>
                <w:sz w:val="22"/>
              </w:rPr>
              <w:t>plarforma</w:t>
            </w:r>
            <w:proofErr w:type="spellEnd"/>
          </w:p>
        </w:tc>
        <w:tc>
          <w:tcPr>
            <w:tcW w:w="2409" w:type="dxa"/>
            <w:vAlign w:val="center"/>
          </w:tcPr>
          <w:p w14:paraId="14DDA5EA" w14:textId="116FBA45" w:rsidR="00775ED8" w:rsidRPr="00775ED8" w:rsidRDefault="00775ED8" w:rsidP="00775ED8">
            <w:pPr>
              <w:jc w:val="center"/>
              <w:rPr>
                <w:rFonts w:cs="Arial"/>
                <w:i/>
                <w:iCs/>
                <w:sz w:val="22"/>
              </w:rPr>
            </w:pPr>
            <w:r>
              <w:rPr>
                <w:rFonts w:cs="Arial"/>
                <w:i/>
                <w:iCs/>
                <w:sz w:val="22"/>
              </w:rPr>
              <w:t>1</w:t>
            </w:r>
          </w:p>
        </w:tc>
        <w:tc>
          <w:tcPr>
            <w:tcW w:w="2517" w:type="dxa"/>
            <w:vAlign w:val="center"/>
          </w:tcPr>
          <w:p w14:paraId="1632CBE4" w14:textId="0649A949" w:rsidR="00775ED8" w:rsidRPr="00775ED8" w:rsidRDefault="00775ED8" w:rsidP="00775ED8">
            <w:pPr>
              <w:jc w:val="center"/>
              <w:rPr>
                <w:rFonts w:cs="Arial"/>
                <w:i/>
                <w:iCs/>
                <w:sz w:val="22"/>
              </w:rPr>
            </w:pPr>
            <w:r>
              <w:rPr>
                <w:rFonts w:cs="Arial"/>
                <w:i/>
                <w:iCs/>
                <w:sz w:val="22"/>
              </w:rPr>
              <w:t>1</w:t>
            </w:r>
          </w:p>
        </w:tc>
      </w:tr>
    </w:tbl>
    <w:p w14:paraId="5BAA666C" w14:textId="77777777" w:rsidR="00775ED8" w:rsidRDefault="00775ED8" w:rsidP="00775ED8">
      <w:pPr>
        <w:spacing w:line="360" w:lineRule="auto"/>
        <w:ind w:right="-38" w:firstLine="709"/>
        <w:contextualSpacing/>
        <w:rPr>
          <w:rFonts w:eastAsia="Times New Roman"/>
          <w:i/>
          <w:sz w:val="22"/>
        </w:rPr>
      </w:pPr>
    </w:p>
    <w:p w14:paraId="337A8B59" w14:textId="52EFFC2F" w:rsidR="00775ED8" w:rsidRPr="00775ED8" w:rsidRDefault="00775ED8" w:rsidP="00775ED8">
      <w:pPr>
        <w:spacing w:line="360" w:lineRule="auto"/>
        <w:ind w:right="-38" w:firstLine="709"/>
        <w:contextualSpacing/>
        <w:rPr>
          <w:rFonts w:eastAsia="Times New Roman"/>
          <w:i/>
          <w:sz w:val="22"/>
        </w:rPr>
      </w:pPr>
      <w:r w:rsidRPr="00775ED8">
        <w:rPr>
          <w:rFonts w:eastAsia="Times New Roman"/>
          <w:i/>
          <w:sz w:val="22"/>
        </w:rPr>
        <w:t>Elektroinstrumenti</w:t>
      </w:r>
      <w:r w:rsidRPr="00775ED8">
        <w:rPr>
          <w:rFonts w:eastAsia="Times New Roman"/>
          <w:i/>
          <w:sz w:val="22"/>
          <w:vertAlign w:val="superscript"/>
        </w:rPr>
        <w:footnoteReference w:id="1"/>
      </w:r>
      <w:r w:rsidRPr="00775ED8">
        <w:rPr>
          <w:rFonts w:eastAsia="Times New Roman"/>
          <w:i/>
          <w:sz w:val="22"/>
        </w:rPr>
        <w:t>:</w:t>
      </w:r>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409"/>
        <w:gridCol w:w="2517"/>
      </w:tblGrid>
      <w:tr w:rsidR="00775ED8" w:rsidRPr="00775ED8" w14:paraId="172CAC41" w14:textId="77777777" w:rsidTr="00C26A94">
        <w:tc>
          <w:tcPr>
            <w:tcW w:w="3936" w:type="dxa"/>
            <w:vAlign w:val="center"/>
          </w:tcPr>
          <w:p w14:paraId="7F40AB0C" w14:textId="77777777" w:rsidR="00775ED8" w:rsidRPr="00775ED8" w:rsidRDefault="00775ED8" w:rsidP="00775ED8">
            <w:pPr>
              <w:jc w:val="center"/>
              <w:rPr>
                <w:rFonts w:cs="Arial"/>
                <w:i/>
                <w:iCs/>
                <w:sz w:val="22"/>
              </w:rPr>
            </w:pPr>
            <w:r w:rsidRPr="00775ED8">
              <w:rPr>
                <w:rFonts w:cs="Arial"/>
                <w:i/>
                <w:iCs/>
                <w:sz w:val="22"/>
              </w:rPr>
              <w:t>NOSAUKUMS</w:t>
            </w:r>
          </w:p>
        </w:tc>
        <w:tc>
          <w:tcPr>
            <w:tcW w:w="2409" w:type="dxa"/>
            <w:vAlign w:val="center"/>
          </w:tcPr>
          <w:p w14:paraId="6EEEE3C4" w14:textId="77777777" w:rsidR="00775ED8" w:rsidRPr="00775ED8" w:rsidRDefault="00775ED8" w:rsidP="00775ED8">
            <w:pPr>
              <w:jc w:val="center"/>
              <w:rPr>
                <w:rFonts w:cs="Arial"/>
                <w:i/>
                <w:iCs/>
                <w:sz w:val="22"/>
              </w:rPr>
            </w:pPr>
            <w:r w:rsidRPr="00775ED8">
              <w:rPr>
                <w:rFonts w:cs="Arial"/>
                <w:i/>
                <w:iCs/>
                <w:sz w:val="22"/>
              </w:rPr>
              <w:t>VIDĒJAIS IEKĀRTU SKAITS</w:t>
            </w:r>
          </w:p>
        </w:tc>
        <w:tc>
          <w:tcPr>
            <w:tcW w:w="2517" w:type="dxa"/>
            <w:vAlign w:val="center"/>
          </w:tcPr>
          <w:p w14:paraId="5DA4D282" w14:textId="77777777" w:rsidR="00775ED8" w:rsidRPr="00775ED8" w:rsidRDefault="00775ED8" w:rsidP="00775ED8">
            <w:pPr>
              <w:jc w:val="center"/>
              <w:rPr>
                <w:rFonts w:cs="Arial"/>
                <w:i/>
                <w:iCs/>
                <w:sz w:val="22"/>
              </w:rPr>
            </w:pPr>
            <w:r w:rsidRPr="00775ED8">
              <w:rPr>
                <w:rFonts w:cs="Arial"/>
                <w:i/>
                <w:iCs/>
                <w:sz w:val="22"/>
              </w:rPr>
              <w:t>MAKSIMĀLO IEKĀRTU SKAITS</w:t>
            </w:r>
          </w:p>
        </w:tc>
      </w:tr>
      <w:tr w:rsidR="00775ED8" w:rsidRPr="00775ED8" w14:paraId="10F61386" w14:textId="77777777" w:rsidTr="00C26A94">
        <w:tc>
          <w:tcPr>
            <w:tcW w:w="3936" w:type="dxa"/>
          </w:tcPr>
          <w:p w14:paraId="27D90A17" w14:textId="161ADFD4" w:rsidR="00775ED8" w:rsidRPr="00775ED8" w:rsidRDefault="00FC33DB" w:rsidP="00775ED8">
            <w:pPr>
              <w:rPr>
                <w:rFonts w:cs="Arial"/>
                <w:i/>
                <w:iCs/>
                <w:sz w:val="22"/>
              </w:rPr>
            </w:pPr>
            <w:r>
              <w:rPr>
                <w:rFonts w:cs="Arial"/>
                <w:i/>
                <w:iCs/>
                <w:sz w:val="22"/>
              </w:rPr>
              <w:t>A</w:t>
            </w:r>
            <w:r w:rsidRPr="00FC33DB">
              <w:rPr>
                <w:rFonts w:cs="Arial"/>
                <w:i/>
                <w:iCs/>
                <w:sz w:val="22"/>
              </w:rPr>
              <w:t>utomātiskais metināšanas aparāts</w:t>
            </w:r>
            <w:r>
              <w:rPr>
                <w:rStyle w:val="af8"/>
                <w:rFonts w:cs="Arial"/>
                <w:i/>
                <w:iCs/>
                <w:sz w:val="22"/>
              </w:rPr>
              <w:footnoteReference w:id="2"/>
            </w:r>
          </w:p>
        </w:tc>
        <w:tc>
          <w:tcPr>
            <w:tcW w:w="2409" w:type="dxa"/>
            <w:vAlign w:val="center"/>
          </w:tcPr>
          <w:p w14:paraId="4C64CAFA" w14:textId="26180DE9" w:rsidR="00775ED8" w:rsidRPr="00775ED8" w:rsidRDefault="00775ED8" w:rsidP="00775ED8">
            <w:pPr>
              <w:jc w:val="center"/>
              <w:rPr>
                <w:rFonts w:cs="Arial"/>
                <w:i/>
                <w:iCs/>
                <w:sz w:val="22"/>
              </w:rPr>
            </w:pPr>
          </w:p>
        </w:tc>
        <w:tc>
          <w:tcPr>
            <w:tcW w:w="2517" w:type="dxa"/>
            <w:vAlign w:val="center"/>
          </w:tcPr>
          <w:p w14:paraId="51CBC29E" w14:textId="332824C9" w:rsidR="00775ED8" w:rsidRPr="00775ED8" w:rsidRDefault="00775ED8" w:rsidP="00775ED8">
            <w:pPr>
              <w:jc w:val="center"/>
              <w:rPr>
                <w:rFonts w:cs="Arial"/>
                <w:i/>
                <w:iCs/>
                <w:sz w:val="22"/>
              </w:rPr>
            </w:pPr>
          </w:p>
        </w:tc>
      </w:tr>
      <w:tr w:rsidR="00775ED8" w:rsidRPr="00775ED8" w14:paraId="43182289" w14:textId="77777777" w:rsidTr="00C26A94">
        <w:tc>
          <w:tcPr>
            <w:tcW w:w="3936" w:type="dxa"/>
          </w:tcPr>
          <w:p w14:paraId="4B57B347" w14:textId="2AD3961E" w:rsidR="00775ED8" w:rsidRPr="00775ED8" w:rsidRDefault="00FC33DB" w:rsidP="00775ED8">
            <w:pPr>
              <w:rPr>
                <w:rFonts w:cs="Arial"/>
                <w:i/>
                <w:iCs/>
                <w:sz w:val="22"/>
              </w:rPr>
            </w:pPr>
            <w:r>
              <w:rPr>
                <w:rFonts w:cs="Arial"/>
                <w:i/>
                <w:iCs/>
                <w:sz w:val="22"/>
              </w:rPr>
              <w:t>R</w:t>
            </w:r>
            <w:r w:rsidRPr="00FC33DB">
              <w:rPr>
                <w:rFonts w:cs="Arial"/>
                <w:i/>
                <w:iCs/>
                <w:sz w:val="22"/>
              </w:rPr>
              <w:t>okas metināmais aparāts 20 un 40 mm platas sprauslas</w:t>
            </w:r>
            <w:r>
              <w:rPr>
                <w:rStyle w:val="af8"/>
                <w:rFonts w:cs="Arial"/>
                <w:i/>
                <w:iCs/>
                <w:sz w:val="22"/>
              </w:rPr>
              <w:footnoteReference w:id="3"/>
            </w:r>
          </w:p>
        </w:tc>
        <w:tc>
          <w:tcPr>
            <w:tcW w:w="2409" w:type="dxa"/>
            <w:vAlign w:val="center"/>
          </w:tcPr>
          <w:p w14:paraId="7E857C16" w14:textId="7631BEBC" w:rsidR="00775ED8" w:rsidRPr="00775ED8" w:rsidRDefault="00775ED8" w:rsidP="00775ED8">
            <w:pPr>
              <w:jc w:val="center"/>
              <w:rPr>
                <w:rFonts w:cs="Arial"/>
                <w:i/>
                <w:iCs/>
                <w:sz w:val="22"/>
              </w:rPr>
            </w:pPr>
          </w:p>
        </w:tc>
        <w:tc>
          <w:tcPr>
            <w:tcW w:w="2517" w:type="dxa"/>
            <w:vAlign w:val="center"/>
          </w:tcPr>
          <w:p w14:paraId="61F65B44" w14:textId="6C32DC13" w:rsidR="00775ED8" w:rsidRPr="00775ED8" w:rsidRDefault="00775ED8" w:rsidP="00775ED8">
            <w:pPr>
              <w:jc w:val="center"/>
              <w:rPr>
                <w:rFonts w:cs="Arial"/>
                <w:i/>
                <w:iCs/>
                <w:sz w:val="22"/>
              </w:rPr>
            </w:pPr>
          </w:p>
        </w:tc>
      </w:tr>
      <w:tr w:rsidR="00FC33DB" w:rsidRPr="00775ED8" w14:paraId="05345A41" w14:textId="77777777" w:rsidTr="00C26A94">
        <w:tc>
          <w:tcPr>
            <w:tcW w:w="3936" w:type="dxa"/>
          </w:tcPr>
          <w:p w14:paraId="64550165" w14:textId="7DBA2D82" w:rsidR="00FC33DB" w:rsidRDefault="00FC33DB" w:rsidP="00775ED8">
            <w:pPr>
              <w:rPr>
                <w:rFonts w:cs="Arial"/>
                <w:i/>
                <w:iCs/>
                <w:sz w:val="22"/>
              </w:rPr>
            </w:pPr>
            <w:r>
              <w:rPr>
                <w:rFonts w:cs="Arial"/>
                <w:i/>
                <w:iCs/>
                <w:sz w:val="22"/>
              </w:rPr>
              <w:t>P</w:t>
            </w:r>
            <w:r w:rsidRPr="00FC33DB">
              <w:rPr>
                <w:rFonts w:cs="Arial"/>
                <w:i/>
                <w:iCs/>
                <w:sz w:val="22"/>
              </w:rPr>
              <w:t>erforators</w:t>
            </w:r>
          </w:p>
        </w:tc>
        <w:tc>
          <w:tcPr>
            <w:tcW w:w="2409" w:type="dxa"/>
            <w:vAlign w:val="center"/>
          </w:tcPr>
          <w:p w14:paraId="2C235B2E" w14:textId="77777777" w:rsidR="00FC33DB" w:rsidRPr="00775ED8" w:rsidRDefault="00FC33DB" w:rsidP="00775ED8">
            <w:pPr>
              <w:jc w:val="center"/>
              <w:rPr>
                <w:rFonts w:cs="Arial"/>
                <w:i/>
                <w:iCs/>
                <w:sz w:val="22"/>
              </w:rPr>
            </w:pPr>
          </w:p>
        </w:tc>
        <w:tc>
          <w:tcPr>
            <w:tcW w:w="2517" w:type="dxa"/>
            <w:vAlign w:val="center"/>
          </w:tcPr>
          <w:p w14:paraId="636DC53B" w14:textId="77777777" w:rsidR="00FC33DB" w:rsidRPr="00775ED8" w:rsidRDefault="00FC33DB" w:rsidP="00775ED8">
            <w:pPr>
              <w:jc w:val="center"/>
              <w:rPr>
                <w:rFonts w:cs="Arial"/>
                <w:i/>
                <w:iCs/>
                <w:sz w:val="22"/>
              </w:rPr>
            </w:pPr>
          </w:p>
        </w:tc>
      </w:tr>
      <w:tr w:rsidR="00FC33DB" w:rsidRPr="00775ED8" w14:paraId="382B68BF" w14:textId="77777777" w:rsidTr="00C26A94">
        <w:tc>
          <w:tcPr>
            <w:tcW w:w="3936" w:type="dxa"/>
          </w:tcPr>
          <w:p w14:paraId="573D5093" w14:textId="09284496" w:rsidR="00FC33DB" w:rsidRDefault="00FC33DB" w:rsidP="00775ED8">
            <w:pPr>
              <w:rPr>
                <w:rFonts w:cs="Arial"/>
                <w:i/>
                <w:iCs/>
                <w:sz w:val="22"/>
              </w:rPr>
            </w:pPr>
            <w:r>
              <w:rPr>
                <w:rFonts w:cs="Arial"/>
                <w:i/>
                <w:iCs/>
                <w:sz w:val="22"/>
              </w:rPr>
              <w:t>S</w:t>
            </w:r>
            <w:r w:rsidRPr="00FC33DB">
              <w:rPr>
                <w:rFonts w:cs="Arial"/>
                <w:i/>
                <w:iCs/>
                <w:sz w:val="22"/>
              </w:rPr>
              <w:t>krūvgrieži</w:t>
            </w:r>
          </w:p>
        </w:tc>
        <w:tc>
          <w:tcPr>
            <w:tcW w:w="2409" w:type="dxa"/>
            <w:vAlign w:val="center"/>
          </w:tcPr>
          <w:p w14:paraId="6648F955" w14:textId="77777777" w:rsidR="00FC33DB" w:rsidRPr="00775ED8" w:rsidRDefault="00FC33DB" w:rsidP="00775ED8">
            <w:pPr>
              <w:jc w:val="center"/>
              <w:rPr>
                <w:rFonts w:cs="Arial"/>
                <w:i/>
                <w:iCs/>
                <w:sz w:val="22"/>
              </w:rPr>
            </w:pPr>
          </w:p>
        </w:tc>
        <w:tc>
          <w:tcPr>
            <w:tcW w:w="2517" w:type="dxa"/>
            <w:vAlign w:val="center"/>
          </w:tcPr>
          <w:p w14:paraId="18921B3B" w14:textId="77777777" w:rsidR="00FC33DB" w:rsidRPr="00775ED8" w:rsidRDefault="00FC33DB" w:rsidP="00775ED8">
            <w:pPr>
              <w:jc w:val="center"/>
              <w:rPr>
                <w:rFonts w:cs="Arial"/>
                <w:i/>
                <w:iCs/>
                <w:sz w:val="22"/>
              </w:rPr>
            </w:pPr>
          </w:p>
        </w:tc>
      </w:tr>
    </w:tbl>
    <w:p w14:paraId="2E780DC0" w14:textId="77777777" w:rsidR="00FC33DB" w:rsidRDefault="00FC33DB" w:rsidP="00FC33DB">
      <w:pPr>
        <w:spacing w:line="360" w:lineRule="auto"/>
        <w:ind w:right="-38" w:firstLine="709"/>
        <w:contextualSpacing/>
        <w:rPr>
          <w:rFonts w:eastAsia="Times New Roman"/>
          <w:i/>
          <w:sz w:val="22"/>
        </w:rPr>
      </w:pPr>
      <w:bookmarkStart w:id="3" w:name="_Toc529201667"/>
      <w:bookmarkStart w:id="4" w:name="_Toc73001202"/>
    </w:p>
    <w:p w14:paraId="2CE19EAE" w14:textId="52864431" w:rsidR="00FC33DB" w:rsidRPr="00775ED8" w:rsidRDefault="00FC33DB" w:rsidP="00FC33DB">
      <w:pPr>
        <w:spacing w:line="360" w:lineRule="auto"/>
        <w:ind w:right="-38" w:firstLine="709"/>
        <w:contextualSpacing/>
        <w:rPr>
          <w:rFonts w:eastAsia="Times New Roman"/>
          <w:i/>
          <w:sz w:val="22"/>
        </w:rPr>
      </w:pPr>
      <w:r>
        <w:rPr>
          <w:rFonts w:eastAsia="Times New Roman"/>
          <w:i/>
          <w:sz w:val="22"/>
        </w:rPr>
        <w:t>Darba rīki</w:t>
      </w:r>
      <w:r w:rsidRPr="00775ED8">
        <w:rPr>
          <w:rFonts w:eastAsia="Times New Roman"/>
          <w:i/>
          <w:sz w:val="22"/>
          <w:vertAlign w:val="superscript"/>
        </w:rPr>
        <w:footnoteReference w:id="4"/>
      </w:r>
      <w:r w:rsidRPr="00775ED8">
        <w:rPr>
          <w:rFonts w:eastAsia="Times New Roman"/>
          <w:i/>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409"/>
        <w:gridCol w:w="2517"/>
      </w:tblGrid>
      <w:tr w:rsidR="00FC33DB" w:rsidRPr="00775ED8" w14:paraId="0B6B2D09" w14:textId="77777777" w:rsidTr="00C26A94">
        <w:tc>
          <w:tcPr>
            <w:tcW w:w="3936" w:type="dxa"/>
            <w:vAlign w:val="center"/>
          </w:tcPr>
          <w:p w14:paraId="66914AF5" w14:textId="77777777" w:rsidR="00FC33DB" w:rsidRPr="00775ED8" w:rsidRDefault="00FC33DB" w:rsidP="00C26A94">
            <w:pPr>
              <w:jc w:val="center"/>
              <w:rPr>
                <w:rFonts w:cs="Arial"/>
                <w:i/>
                <w:iCs/>
                <w:sz w:val="22"/>
              </w:rPr>
            </w:pPr>
            <w:r w:rsidRPr="00775ED8">
              <w:rPr>
                <w:rFonts w:cs="Arial"/>
                <w:i/>
                <w:iCs/>
                <w:sz w:val="22"/>
              </w:rPr>
              <w:t>NOSAUKUMS</w:t>
            </w:r>
          </w:p>
        </w:tc>
        <w:tc>
          <w:tcPr>
            <w:tcW w:w="2409" w:type="dxa"/>
            <w:vAlign w:val="center"/>
          </w:tcPr>
          <w:p w14:paraId="6EF5795C" w14:textId="77777777" w:rsidR="00FC33DB" w:rsidRPr="00775ED8" w:rsidRDefault="00FC33DB" w:rsidP="00C26A94">
            <w:pPr>
              <w:jc w:val="center"/>
              <w:rPr>
                <w:rFonts w:cs="Arial"/>
                <w:i/>
                <w:iCs/>
                <w:sz w:val="22"/>
              </w:rPr>
            </w:pPr>
            <w:r w:rsidRPr="00775ED8">
              <w:rPr>
                <w:rFonts w:cs="Arial"/>
                <w:i/>
                <w:iCs/>
                <w:sz w:val="22"/>
              </w:rPr>
              <w:t>VIDĒJAIS IEKĀRTU SKAITS</w:t>
            </w:r>
          </w:p>
        </w:tc>
        <w:tc>
          <w:tcPr>
            <w:tcW w:w="2517" w:type="dxa"/>
            <w:vAlign w:val="center"/>
          </w:tcPr>
          <w:p w14:paraId="5A3DAEE3" w14:textId="77777777" w:rsidR="00FC33DB" w:rsidRPr="00775ED8" w:rsidRDefault="00FC33DB" w:rsidP="00C26A94">
            <w:pPr>
              <w:jc w:val="center"/>
              <w:rPr>
                <w:rFonts w:cs="Arial"/>
                <w:i/>
                <w:iCs/>
                <w:sz w:val="22"/>
              </w:rPr>
            </w:pPr>
            <w:r w:rsidRPr="00775ED8">
              <w:rPr>
                <w:rFonts w:cs="Arial"/>
                <w:i/>
                <w:iCs/>
                <w:sz w:val="22"/>
              </w:rPr>
              <w:t>MAKSIMĀLO IEKĀRTU SKAITS</w:t>
            </w:r>
          </w:p>
        </w:tc>
      </w:tr>
      <w:tr w:rsidR="00FC33DB" w:rsidRPr="00775ED8" w14:paraId="1400E426" w14:textId="77777777" w:rsidTr="00C26A94">
        <w:tc>
          <w:tcPr>
            <w:tcW w:w="3936" w:type="dxa"/>
          </w:tcPr>
          <w:p w14:paraId="29AB5B55" w14:textId="68363FBB" w:rsidR="00FC33DB" w:rsidRPr="00775ED8" w:rsidRDefault="00FC33DB" w:rsidP="00C26A94">
            <w:pPr>
              <w:rPr>
                <w:rFonts w:cs="Arial"/>
                <w:i/>
                <w:iCs/>
                <w:sz w:val="22"/>
              </w:rPr>
            </w:pPr>
            <w:r>
              <w:rPr>
                <w:rFonts w:cs="Arial"/>
                <w:i/>
                <w:iCs/>
                <w:sz w:val="22"/>
              </w:rPr>
              <w:t>P</w:t>
            </w:r>
            <w:r w:rsidRPr="00FC33DB">
              <w:rPr>
                <w:rFonts w:cs="Arial"/>
                <w:i/>
                <w:iCs/>
                <w:sz w:val="22"/>
              </w:rPr>
              <w:t>agarinātāju vadi</w:t>
            </w:r>
          </w:p>
        </w:tc>
        <w:tc>
          <w:tcPr>
            <w:tcW w:w="2409" w:type="dxa"/>
            <w:vAlign w:val="center"/>
          </w:tcPr>
          <w:p w14:paraId="2DDB9409" w14:textId="77777777" w:rsidR="00FC33DB" w:rsidRPr="00775ED8" w:rsidRDefault="00FC33DB" w:rsidP="00C26A94">
            <w:pPr>
              <w:jc w:val="center"/>
              <w:rPr>
                <w:rFonts w:cs="Arial"/>
                <w:i/>
                <w:iCs/>
                <w:sz w:val="22"/>
              </w:rPr>
            </w:pPr>
          </w:p>
        </w:tc>
        <w:tc>
          <w:tcPr>
            <w:tcW w:w="2517" w:type="dxa"/>
            <w:vAlign w:val="center"/>
          </w:tcPr>
          <w:p w14:paraId="5BCAF409" w14:textId="77777777" w:rsidR="00FC33DB" w:rsidRPr="00775ED8" w:rsidRDefault="00FC33DB" w:rsidP="00C26A94">
            <w:pPr>
              <w:jc w:val="center"/>
              <w:rPr>
                <w:rFonts w:cs="Arial"/>
                <w:i/>
                <w:iCs/>
                <w:sz w:val="22"/>
              </w:rPr>
            </w:pPr>
          </w:p>
        </w:tc>
      </w:tr>
      <w:tr w:rsidR="00FC33DB" w:rsidRPr="00775ED8" w14:paraId="5E629E43" w14:textId="77777777" w:rsidTr="00C26A94">
        <w:tc>
          <w:tcPr>
            <w:tcW w:w="3936" w:type="dxa"/>
          </w:tcPr>
          <w:p w14:paraId="013D4858" w14:textId="4C1EDFB3" w:rsidR="00FC33DB" w:rsidRPr="00775ED8" w:rsidRDefault="00FC33DB" w:rsidP="00C26A94">
            <w:pPr>
              <w:rPr>
                <w:rFonts w:cs="Arial"/>
                <w:i/>
                <w:iCs/>
                <w:sz w:val="22"/>
              </w:rPr>
            </w:pPr>
            <w:r>
              <w:rPr>
                <w:rFonts w:cs="Arial"/>
                <w:i/>
                <w:iCs/>
                <w:sz w:val="22"/>
              </w:rPr>
              <w:t>S</w:t>
            </w:r>
            <w:r w:rsidRPr="00FC33DB">
              <w:rPr>
                <w:rFonts w:cs="Arial"/>
                <w:i/>
                <w:iCs/>
                <w:sz w:val="22"/>
              </w:rPr>
              <w:t>tiepļu suka</w:t>
            </w:r>
          </w:p>
        </w:tc>
        <w:tc>
          <w:tcPr>
            <w:tcW w:w="2409" w:type="dxa"/>
            <w:vAlign w:val="center"/>
          </w:tcPr>
          <w:p w14:paraId="270D16D6" w14:textId="77777777" w:rsidR="00FC33DB" w:rsidRPr="00775ED8" w:rsidRDefault="00FC33DB" w:rsidP="00C26A94">
            <w:pPr>
              <w:jc w:val="center"/>
              <w:rPr>
                <w:rFonts w:cs="Arial"/>
                <w:i/>
                <w:iCs/>
                <w:sz w:val="22"/>
              </w:rPr>
            </w:pPr>
          </w:p>
        </w:tc>
        <w:tc>
          <w:tcPr>
            <w:tcW w:w="2517" w:type="dxa"/>
            <w:vAlign w:val="center"/>
          </w:tcPr>
          <w:p w14:paraId="3C31D26E" w14:textId="77777777" w:rsidR="00FC33DB" w:rsidRPr="00775ED8" w:rsidRDefault="00FC33DB" w:rsidP="00C26A94">
            <w:pPr>
              <w:jc w:val="center"/>
              <w:rPr>
                <w:rFonts w:cs="Arial"/>
                <w:i/>
                <w:iCs/>
                <w:sz w:val="22"/>
              </w:rPr>
            </w:pPr>
          </w:p>
        </w:tc>
      </w:tr>
      <w:tr w:rsidR="00FC33DB" w:rsidRPr="00775ED8" w14:paraId="733E55C5" w14:textId="77777777" w:rsidTr="00C26A94">
        <w:tc>
          <w:tcPr>
            <w:tcW w:w="3936" w:type="dxa"/>
          </w:tcPr>
          <w:p w14:paraId="4165ABF3" w14:textId="0A3974E9" w:rsidR="00FC33DB" w:rsidRDefault="00FC33DB" w:rsidP="00C26A94">
            <w:pPr>
              <w:rPr>
                <w:rFonts w:cs="Arial"/>
                <w:i/>
                <w:iCs/>
                <w:sz w:val="22"/>
              </w:rPr>
            </w:pPr>
            <w:r>
              <w:rPr>
                <w:rFonts w:cs="Arial"/>
                <w:i/>
                <w:iCs/>
                <w:sz w:val="22"/>
              </w:rPr>
              <w:t>K</w:t>
            </w:r>
            <w:r w:rsidRPr="00FC33DB">
              <w:rPr>
                <w:rFonts w:cs="Arial"/>
                <w:i/>
                <w:iCs/>
                <w:sz w:val="22"/>
              </w:rPr>
              <w:t>rīta aukla</w:t>
            </w:r>
          </w:p>
        </w:tc>
        <w:tc>
          <w:tcPr>
            <w:tcW w:w="2409" w:type="dxa"/>
            <w:vAlign w:val="center"/>
          </w:tcPr>
          <w:p w14:paraId="748269C8" w14:textId="77777777" w:rsidR="00FC33DB" w:rsidRPr="00775ED8" w:rsidRDefault="00FC33DB" w:rsidP="00C26A94">
            <w:pPr>
              <w:jc w:val="center"/>
              <w:rPr>
                <w:rFonts w:cs="Arial"/>
                <w:i/>
                <w:iCs/>
                <w:sz w:val="22"/>
              </w:rPr>
            </w:pPr>
          </w:p>
        </w:tc>
        <w:tc>
          <w:tcPr>
            <w:tcW w:w="2517" w:type="dxa"/>
            <w:vAlign w:val="center"/>
          </w:tcPr>
          <w:p w14:paraId="4A211C0F" w14:textId="77777777" w:rsidR="00FC33DB" w:rsidRPr="00775ED8" w:rsidRDefault="00FC33DB" w:rsidP="00C26A94">
            <w:pPr>
              <w:jc w:val="center"/>
              <w:rPr>
                <w:rFonts w:cs="Arial"/>
                <w:i/>
                <w:iCs/>
                <w:sz w:val="22"/>
              </w:rPr>
            </w:pPr>
          </w:p>
        </w:tc>
      </w:tr>
      <w:tr w:rsidR="00FC33DB" w:rsidRPr="00775ED8" w14:paraId="1AD273FC" w14:textId="77777777" w:rsidTr="00C26A94">
        <w:tc>
          <w:tcPr>
            <w:tcW w:w="3936" w:type="dxa"/>
          </w:tcPr>
          <w:p w14:paraId="6AEC9CE9" w14:textId="7DC416E1" w:rsidR="00FC33DB" w:rsidRDefault="00FC33DB" w:rsidP="00C26A94">
            <w:pPr>
              <w:rPr>
                <w:rFonts w:cs="Arial"/>
                <w:i/>
                <w:iCs/>
                <w:sz w:val="22"/>
              </w:rPr>
            </w:pPr>
            <w:r>
              <w:rPr>
                <w:rFonts w:cs="Arial"/>
                <w:i/>
                <w:iCs/>
                <w:sz w:val="22"/>
              </w:rPr>
              <w:t>L</w:t>
            </w:r>
            <w:r w:rsidRPr="00FC33DB">
              <w:rPr>
                <w:rFonts w:cs="Arial"/>
                <w:i/>
                <w:iCs/>
                <w:sz w:val="22"/>
              </w:rPr>
              <w:t>ieli un mazi spiedienu rullīši</w:t>
            </w:r>
          </w:p>
        </w:tc>
        <w:tc>
          <w:tcPr>
            <w:tcW w:w="2409" w:type="dxa"/>
            <w:vAlign w:val="center"/>
          </w:tcPr>
          <w:p w14:paraId="124C74AF" w14:textId="77777777" w:rsidR="00FC33DB" w:rsidRPr="00775ED8" w:rsidRDefault="00FC33DB" w:rsidP="00C26A94">
            <w:pPr>
              <w:jc w:val="center"/>
              <w:rPr>
                <w:rFonts w:cs="Arial"/>
                <w:i/>
                <w:iCs/>
                <w:sz w:val="22"/>
              </w:rPr>
            </w:pPr>
          </w:p>
        </w:tc>
        <w:tc>
          <w:tcPr>
            <w:tcW w:w="2517" w:type="dxa"/>
            <w:vAlign w:val="center"/>
          </w:tcPr>
          <w:p w14:paraId="1A250F8E" w14:textId="77777777" w:rsidR="00FC33DB" w:rsidRPr="00775ED8" w:rsidRDefault="00FC33DB" w:rsidP="00C26A94">
            <w:pPr>
              <w:jc w:val="center"/>
              <w:rPr>
                <w:rFonts w:cs="Arial"/>
                <w:i/>
                <w:iCs/>
                <w:sz w:val="22"/>
              </w:rPr>
            </w:pPr>
          </w:p>
        </w:tc>
      </w:tr>
      <w:tr w:rsidR="00FC33DB" w:rsidRPr="00775ED8" w14:paraId="290C60CA" w14:textId="77777777" w:rsidTr="00C26A94">
        <w:tc>
          <w:tcPr>
            <w:tcW w:w="3936" w:type="dxa"/>
          </w:tcPr>
          <w:p w14:paraId="25A64F46" w14:textId="76B55F96" w:rsidR="00FC33DB" w:rsidRDefault="00FC33DB" w:rsidP="00C26A94">
            <w:pPr>
              <w:rPr>
                <w:rFonts w:cs="Arial"/>
                <w:i/>
                <w:iCs/>
                <w:sz w:val="22"/>
              </w:rPr>
            </w:pPr>
            <w:r>
              <w:rPr>
                <w:rFonts w:cs="Arial"/>
                <w:i/>
                <w:iCs/>
                <w:sz w:val="22"/>
              </w:rPr>
              <w:t>G</w:t>
            </w:r>
            <w:r w:rsidRPr="00FC33DB">
              <w:rPr>
                <w:rFonts w:cs="Arial"/>
                <w:i/>
                <w:iCs/>
                <w:sz w:val="22"/>
              </w:rPr>
              <w:t>rieznes</w:t>
            </w:r>
          </w:p>
        </w:tc>
        <w:tc>
          <w:tcPr>
            <w:tcW w:w="2409" w:type="dxa"/>
            <w:vAlign w:val="center"/>
          </w:tcPr>
          <w:p w14:paraId="783BFC1B" w14:textId="77777777" w:rsidR="00FC33DB" w:rsidRPr="00775ED8" w:rsidRDefault="00FC33DB" w:rsidP="00C26A94">
            <w:pPr>
              <w:jc w:val="center"/>
              <w:rPr>
                <w:rFonts w:cs="Arial"/>
                <w:i/>
                <w:iCs/>
                <w:sz w:val="22"/>
              </w:rPr>
            </w:pPr>
          </w:p>
        </w:tc>
        <w:tc>
          <w:tcPr>
            <w:tcW w:w="2517" w:type="dxa"/>
            <w:vAlign w:val="center"/>
          </w:tcPr>
          <w:p w14:paraId="3043832F" w14:textId="77777777" w:rsidR="00FC33DB" w:rsidRPr="00775ED8" w:rsidRDefault="00FC33DB" w:rsidP="00C26A94">
            <w:pPr>
              <w:jc w:val="center"/>
              <w:rPr>
                <w:rFonts w:cs="Arial"/>
                <w:i/>
                <w:iCs/>
                <w:sz w:val="22"/>
              </w:rPr>
            </w:pPr>
          </w:p>
        </w:tc>
      </w:tr>
      <w:tr w:rsidR="00FC33DB" w:rsidRPr="00775ED8" w14:paraId="6D64364A" w14:textId="77777777" w:rsidTr="00C26A94">
        <w:tc>
          <w:tcPr>
            <w:tcW w:w="3936" w:type="dxa"/>
          </w:tcPr>
          <w:p w14:paraId="03E00972" w14:textId="4BFE2117" w:rsidR="00FC33DB" w:rsidRDefault="00FC33DB" w:rsidP="00C26A94">
            <w:pPr>
              <w:rPr>
                <w:rFonts w:cs="Arial"/>
                <w:i/>
                <w:iCs/>
                <w:sz w:val="22"/>
              </w:rPr>
            </w:pPr>
            <w:r>
              <w:rPr>
                <w:rFonts w:cs="Arial"/>
                <w:i/>
                <w:iCs/>
                <w:sz w:val="22"/>
              </w:rPr>
              <w:t>M</w:t>
            </w:r>
            <w:r w:rsidRPr="00FC33DB">
              <w:rPr>
                <w:rFonts w:cs="Arial"/>
                <w:i/>
                <w:iCs/>
                <w:sz w:val="22"/>
              </w:rPr>
              <w:t>etāla lokšņu grieznes</w:t>
            </w:r>
          </w:p>
        </w:tc>
        <w:tc>
          <w:tcPr>
            <w:tcW w:w="2409" w:type="dxa"/>
            <w:vAlign w:val="center"/>
          </w:tcPr>
          <w:p w14:paraId="44D70772" w14:textId="77777777" w:rsidR="00FC33DB" w:rsidRPr="00775ED8" w:rsidRDefault="00FC33DB" w:rsidP="00C26A94">
            <w:pPr>
              <w:jc w:val="center"/>
              <w:rPr>
                <w:rFonts w:cs="Arial"/>
                <w:i/>
                <w:iCs/>
                <w:sz w:val="22"/>
              </w:rPr>
            </w:pPr>
          </w:p>
        </w:tc>
        <w:tc>
          <w:tcPr>
            <w:tcW w:w="2517" w:type="dxa"/>
            <w:vAlign w:val="center"/>
          </w:tcPr>
          <w:p w14:paraId="084580A0" w14:textId="77777777" w:rsidR="00FC33DB" w:rsidRPr="00775ED8" w:rsidRDefault="00FC33DB" w:rsidP="00C26A94">
            <w:pPr>
              <w:jc w:val="center"/>
              <w:rPr>
                <w:rFonts w:cs="Arial"/>
                <w:i/>
                <w:iCs/>
                <w:sz w:val="22"/>
              </w:rPr>
            </w:pPr>
          </w:p>
        </w:tc>
      </w:tr>
      <w:tr w:rsidR="00FC33DB" w:rsidRPr="00775ED8" w14:paraId="2B4FC81E" w14:textId="77777777" w:rsidTr="00C26A94">
        <w:tc>
          <w:tcPr>
            <w:tcW w:w="3936" w:type="dxa"/>
          </w:tcPr>
          <w:p w14:paraId="1573EB01" w14:textId="42F36F1D" w:rsidR="00FC33DB" w:rsidRDefault="00FC33DB" w:rsidP="00C26A94">
            <w:pPr>
              <w:rPr>
                <w:rFonts w:cs="Arial"/>
                <w:i/>
                <w:iCs/>
                <w:sz w:val="22"/>
              </w:rPr>
            </w:pPr>
            <w:r>
              <w:rPr>
                <w:rFonts w:cs="Arial"/>
                <w:i/>
                <w:iCs/>
                <w:sz w:val="22"/>
              </w:rPr>
              <w:t>L</w:t>
            </w:r>
            <w:r w:rsidRPr="00FC33DB">
              <w:rPr>
                <w:rFonts w:cs="Arial"/>
                <w:i/>
                <w:iCs/>
                <w:sz w:val="22"/>
              </w:rPr>
              <w:t>entmērs</w:t>
            </w:r>
          </w:p>
        </w:tc>
        <w:tc>
          <w:tcPr>
            <w:tcW w:w="2409" w:type="dxa"/>
            <w:vAlign w:val="center"/>
          </w:tcPr>
          <w:p w14:paraId="1B0B33BF" w14:textId="77777777" w:rsidR="00FC33DB" w:rsidRPr="00775ED8" w:rsidRDefault="00FC33DB" w:rsidP="00C26A94">
            <w:pPr>
              <w:jc w:val="center"/>
              <w:rPr>
                <w:rFonts w:cs="Arial"/>
                <w:i/>
                <w:iCs/>
                <w:sz w:val="22"/>
              </w:rPr>
            </w:pPr>
          </w:p>
        </w:tc>
        <w:tc>
          <w:tcPr>
            <w:tcW w:w="2517" w:type="dxa"/>
            <w:vAlign w:val="center"/>
          </w:tcPr>
          <w:p w14:paraId="17CCEA93" w14:textId="77777777" w:rsidR="00FC33DB" w:rsidRPr="00775ED8" w:rsidRDefault="00FC33DB" w:rsidP="00C26A94">
            <w:pPr>
              <w:jc w:val="center"/>
              <w:rPr>
                <w:rFonts w:cs="Arial"/>
                <w:i/>
                <w:iCs/>
                <w:sz w:val="22"/>
              </w:rPr>
            </w:pPr>
          </w:p>
        </w:tc>
      </w:tr>
      <w:tr w:rsidR="00FC33DB" w:rsidRPr="00775ED8" w14:paraId="519EA98C" w14:textId="77777777" w:rsidTr="00C26A94">
        <w:tc>
          <w:tcPr>
            <w:tcW w:w="3936" w:type="dxa"/>
          </w:tcPr>
          <w:p w14:paraId="7AA1C1E4" w14:textId="6CBF4BB8" w:rsidR="00FC33DB" w:rsidRDefault="00FC33DB" w:rsidP="00C26A94">
            <w:pPr>
              <w:rPr>
                <w:rFonts w:cs="Arial"/>
                <w:i/>
                <w:iCs/>
                <w:sz w:val="22"/>
              </w:rPr>
            </w:pPr>
            <w:r>
              <w:rPr>
                <w:rFonts w:cs="Arial"/>
                <w:i/>
                <w:iCs/>
                <w:sz w:val="22"/>
              </w:rPr>
              <w:t>R</w:t>
            </w:r>
            <w:r w:rsidRPr="00FC33DB">
              <w:rPr>
                <w:rFonts w:cs="Arial"/>
                <w:i/>
                <w:iCs/>
                <w:sz w:val="22"/>
              </w:rPr>
              <w:t>okas zāģis</w:t>
            </w:r>
          </w:p>
        </w:tc>
        <w:tc>
          <w:tcPr>
            <w:tcW w:w="2409" w:type="dxa"/>
            <w:vAlign w:val="center"/>
          </w:tcPr>
          <w:p w14:paraId="2A984A81" w14:textId="77777777" w:rsidR="00FC33DB" w:rsidRPr="00775ED8" w:rsidRDefault="00FC33DB" w:rsidP="00C26A94">
            <w:pPr>
              <w:jc w:val="center"/>
              <w:rPr>
                <w:rFonts w:cs="Arial"/>
                <w:i/>
                <w:iCs/>
                <w:sz w:val="22"/>
              </w:rPr>
            </w:pPr>
          </w:p>
        </w:tc>
        <w:tc>
          <w:tcPr>
            <w:tcW w:w="2517" w:type="dxa"/>
            <w:vAlign w:val="center"/>
          </w:tcPr>
          <w:p w14:paraId="2F6F0850" w14:textId="77777777" w:rsidR="00FC33DB" w:rsidRPr="00775ED8" w:rsidRDefault="00FC33DB" w:rsidP="00C26A94">
            <w:pPr>
              <w:jc w:val="center"/>
              <w:rPr>
                <w:rFonts w:cs="Arial"/>
                <w:i/>
                <w:iCs/>
                <w:sz w:val="22"/>
              </w:rPr>
            </w:pPr>
          </w:p>
        </w:tc>
      </w:tr>
      <w:tr w:rsidR="00FC33DB" w:rsidRPr="00775ED8" w14:paraId="55745F96" w14:textId="77777777" w:rsidTr="00C26A94">
        <w:tc>
          <w:tcPr>
            <w:tcW w:w="3936" w:type="dxa"/>
          </w:tcPr>
          <w:p w14:paraId="1C6254FA" w14:textId="47F9252D" w:rsidR="00FC33DB" w:rsidRDefault="00FC33DB" w:rsidP="00C26A94">
            <w:pPr>
              <w:rPr>
                <w:rFonts w:cs="Arial"/>
                <w:i/>
                <w:iCs/>
                <w:sz w:val="22"/>
              </w:rPr>
            </w:pPr>
            <w:r>
              <w:rPr>
                <w:rFonts w:cs="Arial"/>
                <w:i/>
                <w:iCs/>
                <w:sz w:val="22"/>
              </w:rPr>
              <w:t>M</w:t>
            </w:r>
            <w:r w:rsidRPr="00FC33DB">
              <w:rPr>
                <w:rFonts w:cs="Arial"/>
                <w:i/>
                <w:iCs/>
                <w:sz w:val="22"/>
              </w:rPr>
              <w:t>etālzāģis</w:t>
            </w:r>
          </w:p>
        </w:tc>
        <w:tc>
          <w:tcPr>
            <w:tcW w:w="2409" w:type="dxa"/>
            <w:vAlign w:val="center"/>
          </w:tcPr>
          <w:p w14:paraId="0362BE09" w14:textId="77777777" w:rsidR="00FC33DB" w:rsidRPr="00775ED8" w:rsidRDefault="00FC33DB" w:rsidP="00C26A94">
            <w:pPr>
              <w:jc w:val="center"/>
              <w:rPr>
                <w:rFonts w:cs="Arial"/>
                <w:i/>
                <w:iCs/>
                <w:sz w:val="22"/>
              </w:rPr>
            </w:pPr>
          </w:p>
        </w:tc>
        <w:tc>
          <w:tcPr>
            <w:tcW w:w="2517" w:type="dxa"/>
            <w:vAlign w:val="center"/>
          </w:tcPr>
          <w:p w14:paraId="7E21101F" w14:textId="77777777" w:rsidR="00FC33DB" w:rsidRPr="00775ED8" w:rsidRDefault="00FC33DB" w:rsidP="00C26A94">
            <w:pPr>
              <w:jc w:val="center"/>
              <w:rPr>
                <w:rFonts w:cs="Arial"/>
                <w:i/>
                <w:iCs/>
                <w:sz w:val="22"/>
              </w:rPr>
            </w:pPr>
          </w:p>
        </w:tc>
      </w:tr>
      <w:tr w:rsidR="00FC33DB" w:rsidRPr="00775ED8" w14:paraId="4DFFFCB3" w14:textId="77777777" w:rsidTr="00C26A94">
        <w:tc>
          <w:tcPr>
            <w:tcW w:w="3936" w:type="dxa"/>
          </w:tcPr>
          <w:p w14:paraId="7BD1A920" w14:textId="14DAF00F" w:rsidR="00FC33DB" w:rsidRDefault="00FC33DB" w:rsidP="00C26A94">
            <w:pPr>
              <w:rPr>
                <w:rFonts w:cs="Arial"/>
                <w:i/>
                <w:iCs/>
                <w:sz w:val="22"/>
              </w:rPr>
            </w:pPr>
            <w:r>
              <w:rPr>
                <w:rFonts w:cs="Arial"/>
                <w:i/>
                <w:iCs/>
                <w:sz w:val="22"/>
              </w:rPr>
              <w:t>F</w:t>
            </w:r>
            <w:r w:rsidRPr="00FC33DB">
              <w:rPr>
                <w:rFonts w:cs="Arial"/>
                <w:i/>
                <w:iCs/>
                <w:sz w:val="22"/>
              </w:rPr>
              <w:t>lomāsters un zīmulis</w:t>
            </w:r>
          </w:p>
        </w:tc>
        <w:tc>
          <w:tcPr>
            <w:tcW w:w="2409" w:type="dxa"/>
            <w:vAlign w:val="center"/>
          </w:tcPr>
          <w:p w14:paraId="35523805" w14:textId="77777777" w:rsidR="00FC33DB" w:rsidRPr="00775ED8" w:rsidRDefault="00FC33DB" w:rsidP="00C26A94">
            <w:pPr>
              <w:jc w:val="center"/>
              <w:rPr>
                <w:rFonts w:cs="Arial"/>
                <w:i/>
                <w:iCs/>
                <w:sz w:val="22"/>
              </w:rPr>
            </w:pPr>
          </w:p>
        </w:tc>
        <w:tc>
          <w:tcPr>
            <w:tcW w:w="2517" w:type="dxa"/>
            <w:vAlign w:val="center"/>
          </w:tcPr>
          <w:p w14:paraId="2E3BFA59" w14:textId="77777777" w:rsidR="00FC33DB" w:rsidRPr="00775ED8" w:rsidRDefault="00FC33DB" w:rsidP="00C26A94">
            <w:pPr>
              <w:jc w:val="center"/>
              <w:rPr>
                <w:rFonts w:cs="Arial"/>
                <w:i/>
                <w:iCs/>
                <w:sz w:val="22"/>
              </w:rPr>
            </w:pPr>
          </w:p>
        </w:tc>
      </w:tr>
      <w:tr w:rsidR="00FC33DB" w:rsidRPr="00775ED8" w14:paraId="5FDD70AA" w14:textId="77777777" w:rsidTr="00C26A94">
        <w:tc>
          <w:tcPr>
            <w:tcW w:w="3936" w:type="dxa"/>
          </w:tcPr>
          <w:p w14:paraId="2F63E196" w14:textId="0F9B4827" w:rsidR="00FC33DB" w:rsidRDefault="00FC33DB" w:rsidP="00C26A94">
            <w:pPr>
              <w:rPr>
                <w:rFonts w:cs="Arial"/>
                <w:i/>
                <w:iCs/>
                <w:sz w:val="22"/>
              </w:rPr>
            </w:pPr>
            <w:r>
              <w:rPr>
                <w:rFonts w:cs="Arial"/>
                <w:i/>
                <w:iCs/>
                <w:sz w:val="22"/>
              </w:rPr>
              <w:t>H</w:t>
            </w:r>
            <w:r w:rsidRPr="00FC33DB">
              <w:rPr>
                <w:rFonts w:cs="Arial"/>
                <w:i/>
                <w:iCs/>
                <w:sz w:val="22"/>
              </w:rPr>
              <w:t>ermetizējošā sastāva izsmidzinātājs</w:t>
            </w:r>
          </w:p>
        </w:tc>
        <w:tc>
          <w:tcPr>
            <w:tcW w:w="2409" w:type="dxa"/>
            <w:vAlign w:val="center"/>
          </w:tcPr>
          <w:p w14:paraId="25D1FC0E" w14:textId="77777777" w:rsidR="00FC33DB" w:rsidRPr="00775ED8" w:rsidRDefault="00FC33DB" w:rsidP="00C26A94">
            <w:pPr>
              <w:jc w:val="center"/>
              <w:rPr>
                <w:rFonts w:cs="Arial"/>
                <w:i/>
                <w:iCs/>
                <w:sz w:val="22"/>
              </w:rPr>
            </w:pPr>
          </w:p>
        </w:tc>
        <w:tc>
          <w:tcPr>
            <w:tcW w:w="2517" w:type="dxa"/>
            <w:vAlign w:val="center"/>
          </w:tcPr>
          <w:p w14:paraId="03BF6049" w14:textId="77777777" w:rsidR="00FC33DB" w:rsidRPr="00775ED8" w:rsidRDefault="00FC33DB" w:rsidP="00C26A94">
            <w:pPr>
              <w:jc w:val="center"/>
              <w:rPr>
                <w:rFonts w:cs="Arial"/>
                <w:i/>
                <w:iCs/>
                <w:sz w:val="22"/>
              </w:rPr>
            </w:pPr>
          </w:p>
        </w:tc>
      </w:tr>
      <w:tr w:rsidR="00FC33DB" w:rsidRPr="00775ED8" w14:paraId="30B12857" w14:textId="77777777" w:rsidTr="00C26A94">
        <w:tc>
          <w:tcPr>
            <w:tcW w:w="3936" w:type="dxa"/>
          </w:tcPr>
          <w:p w14:paraId="14211B9A" w14:textId="62725F06" w:rsidR="00FC33DB" w:rsidRDefault="00FC33DB" w:rsidP="00C26A94">
            <w:pPr>
              <w:rPr>
                <w:rFonts w:cs="Arial"/>
                <w:i/>
                <w:iCs/>
                <w:sz w:val="22"/>
              </w:rPr>
            </w:pPr>
            <w:r>
              <w:rPr>
                <w:rFonts w:cs="Arial"/>
                <w:i/>
                <w:iCs/>
                <w:sz w:val="22"/>
              </w:rPr>
              <w:t>N</w:t>
            </w:r>
            <w:r w:rsidRPr="00FC33DB">
              <w:rPr>
                <w:rFonts w:cs="Arial"/>
                <w:i/>
                <w:iCs/>
                <w:sz w:val="22"/>
              </w:rPr>
              <w:t>aži un asmeņi</w:t>
            </w:r>
          </w:p>
        </w:tc>
        <w:tc>
          <w:tcPr>
            <w:tcW w:w="2409" w:type="dxa"/>
            <w:vAlign w:val="center"/>
          </w:tcPr>
          <w:p w14:paraId="552C91D9" w14:textId="77777777" w:rsidR="00FC33DB" w:rsidRPr="00775ED8" w:rsidRDefault="00FC33DB" w:rsidP="00C26A94">
            <w:pPr>
              <w:jc w:val="center"/>
              <w:rPr>
                <w:rFonts w:cs="Arial"/>
                <w:i/>
                <w:iCs/>
                <w:sz w:val="22"/>
              </w:rPr>
            </w:pPr>
          </w:p>
        </w:tc>
        <w:tc>
          <w:tcPr>
            <w:tcW w:w="2517" w:type="dxa"/>
            <w:vAlign w:val="center"/>
          </w:tcPr>
          <w:p w14:paraId="29E426CC" w14:textId="77777777" w:rsidR="00FC33DB" w:rsidRPr="00775ED8" w:rsidRDefault="00FC33DB" w:rsidP="00C26A94">
            <w:pPr>
              <w:jc w:val="center"/>
              <w:rPr>
                <w:rFonts w:cs="Arial"/>
                <w:i/>
                <w:iCs/>
                <w:sz w:val="22"/>
              </w:rPr>
            </w:pPr>
          </w:p>
        </w:tc>
      </w:tr>
      <w:tr w:rsidR="00FC33DB" w:rsidRPr="00775ED8" w14:paraId="54EB50DF" w14:textId="77777777" w:rsidTr="00C26A94">
        <w:tc>
          <w:tcPr>
            <w:tcW w:w="3936" w:type="dxa"/>
          </w:tcPr>
          <w:p w14:paraId="5EB43D9B" w14:textId="2E588F18" w:rsidR="00FC33DB" w:rsidRDefault="00FC33DB" w:rsidP="00C26A94">
            <w:pPr>
              <w:rPr>
                <w:rFonts w:cs="Arial"/>
                <w:i/>
                <w:iCs/>
                <w:sz w:val="22"/>
              </w:rPr>
            </w:pPr>
            <w:r>
              <w:rPr>
                <w:rFonts w:cs="Arial"/>
                <w:i/>
                <w:iCs/>
                <w:sz w:val="22"/>
              </w:rPr>
              <w:t>S</w:t>
            </w:r>
            <w:r w:rsidRPr="00FC33DB">
              <w:rPr>
                <w:rFonts w:cs="Arial"/>
                <w:i/>
                <w:iCs/>
                <w:sz w:val="22"/>
              </w:rPr>
              <w:t>kava</w:t>
            </w:r>
          </w:p>
        </w:tc>
        <w:tc>
          <w:tcPr>
            <w:tcW w:w="2409" w:type="dxa"/>
            <w:vAlign w:val="center"/>
          </w:tcPr>
          <w:p w14:paraId="43AC48B0" w14:textId="77777777" w:rsidR="00FC33DB" w:rsidRPr="00775ED8" w:rsidRDefault="00FC33DB" w:rsidP="00C26A94">
            <w:pPr>
              <w:jc w:val="center"/>
              <w:rPr>
                <w:rFonts w:cs="Arial"/>
                <w:i/>
                <w:iCs/>
                <w:sz w:val="22"/>
              </w:rPr>
            </w:pPr>
          </w:p>
        </w:tc>
        <w:tc>
          <w:tcPr>
            <w:tcW w:w="2517" w:type="dxa"/>
            <w:vAlign w:val="center"/>
          </w:tcPr>
          <w:p w14:paraId="436D588F" w14:textId="77777777" w:rsidR="00FC33DB" w:rsidRPr="00775ED8" w:rsidRDefault="00FC33DB" w:rsidP="00C26A94">
            <w:pPr>
              <w:jc w:val="center"/>
              <w:rPr>
                <w:rFonts w:cs="Arial"/>
                <w:i/>
                <w:iCs/>
                <w:sz w:val="22"/>
              </w:rPr>
            </w:pPr>
          </w:p>
        </w:tc>
      </w:tr>
      <w:tr w:rsidR="00FC33DB" w:rsidRPr="00775ED8" w14:paraId="62B03A6F" w14:textId="77777777" w:rsidTr="00C26A94">
        <w:tc>
          <w:tcPr>
            <w:tcW w:w="3936" w:type="dxa"/>
          </w:tcPr>
          <w:p w14:paraId="351D7395" w14:textId="42619F4F" w:rsidR="00FC33DB" w:rsidRDefault="00FC33DB" w:rsidP="00C26A94">
            <w:pPr>
              <w:rPr>
                <w:rFonts w:cs="Arial"/>
                <w:i/>
                <w:iCs/>
                <w:sz w:val="22"/>
              </w:rPr>
            </w:pPr>
            <w:r>
              <w:rPr>
                <w:rFonts w:cs="Arial"/>
                <w:i/>
                <w:iCs/>
                <w:sz w:val="22"/>
              </w:rPr>
              <w:t>U</w:t>
            </w:r>
            <w:r w:rsidRPr="00FC33DB">
              <w:rPr>
                <w:rFonts w:cs="Arial"/>
                <w:i/>
                <w:iCs/>
                <w:sz w:val="22"/>
              </w:rPr>
              <w:t>rbju uzgaļi</w:t>
            </w:r>
          </w:p>
        </w:tc>
        <w:tc>
          <w:tcPr>
            <w:tcW w:w="2409" w:type="dxa"/>
            <w:vAlign w:val="center"/>
          </w:tcPr>
          <w:p w14:paraId="45E7F305" w14:textId="77777777" w:rsidR="00FC33DB" w:rsidRPr="00775ED8" w:rsidRDefault="00FC33DB" w:rsidP="00C26A94">
            <w:pPr>
              <w:jc w:val="center"/>
              <w:rPr>
                <w:rFonts w:cs="Arial"/>
                <w:i/>
                <w:iCs/>
                <w:sz w:val="22"/>
              </w:rPr>
            </w:pPr>
          </w:p>
        </w:tc>
        <w:tc>
          <w:tcPr>
            <w:tcW w:w="2517" w:type="dxa"/>
            <w:vAlign w:val="center"/>
          </w:tcPr>
          <w:p w14:paraId="6E62E320" w14:textId="77777777" w:rsidR="00FC33DB" w:rsidRPr="00775ED8" w:rsidRDefault="00FC33DB" w:rsidP="00C26A94">
            <w:pPr>
              <w:jc w:val="center"/>
              <w:rPr>
                <w:rFonts w:cs="Arial"/>
                <w:i/>
                <w:iCs/>
                <w:sz w:val="22"/>
              </w:rPr>
            </w:pPr>
          </w:p>
        </w:tc>
      </w:tr>
      <w:tr w:rsidR="00FC33DB" w:rsidRPr="00775ED8" w14:paraId="094F9D7E" w14:textId="77777777" w:rsidTr="00C26A94">
        <w:tc>
          <w:tcPr>
            <w:tcW w:w="3936" w:type="dxa"/>
          </w:tcPr>
          <w:p w14:paraId="5DBB23F3" w14:textId="11FD728C" w:rsidR="00FC33DB" w:rsidRDefault="00FC33DB" w:rsidP="00C26A94">
            <w:pPr>
              <w:rPr>
                <w:rFonts w:cs="Arial"/>
                <w:i/>
                <w:iCs/>
                <w:sz w:val="22"/>
              </w:rPr>
            </w:pPr>
            <w:r>
              <w:rPr>
                <w:rFonts w:cs="Arial"/>
                <w:i/>
                <w:iCs/>
                <w:sz w:val="22"/>
              </w:rPr>
              <w:t>Kalts</w:t>
            </w:r>
          </w:p>
        </w:tc>
        <w:tc>
          <w:tcPr>
            <w:tcW w:w="2409" w:type="dxa"/>
            <w:vAlign w:val="center"/>
          </w:tcPr>
          <w:p w14:paraId="6F5EFF3C" w14:textId="77777777" w:rsidR="00FC33DB" w:rsidRPr="00775ED8" w:rsidRDefault="00FC33DB" w:rsidP="00C26A94">
            <w:pPr>
              <w:jc w:val="center"/>
              <w:rPr>
                <w:rFonts w:cs="Arial"/>
                <w:i/>
                <w:iCs/>
                <w:sz w:val="22"/>
              </w:rPr>
            </w:pPr>
          </w:p>
        </w:tc>
        <w:tc>
          <w:tcPr>
            <w:tcW w:w="2517" w:type="dxa"/>
            <w:vAlign w:val="center"/>
          </w:tcPr>
          <w:p w14:paraId="2A729876" w14:textId="77777777" w:rsidR="00FC33DB" w:rsidRPr="00775ED8" w:rsidRDefault="00FC33DB" w:rsidP="00C26A94">
            <w:pPr>
              <w:jc w:val="center"/>
              <w:rPr>
                <w:rFonts w:cs="Arial"/>
                <w:i/>
                <w:iCs/>
                <w:sz w:val="22"/>
              </w:rPr>
            </w:pPr>
          </w:p>
        </w:tc>
      </w:tr>
    </w:tbl>
    <w:bookmarkEnd w:id="3"/>
    <w:bookmarkEnd w:id="4"/>
    <w:p w14:paraId="579A6CF2" w14:textId="535E95FE" w:rsidR="006C6429" w:rsidRDefault="00702C04" w:rsidP="006C6429">
      <w:pPr>
        <w:pStyle w:val="a3"/>
        <w:spacing w:after="0" w:line="360" w:lineRule="auto"/>
        <w:ind w:left="0" w:right="-38" w:firstLine="567"/>
        <w:jc w:val="center"/>
        <w:rPr>
          <w:rFonts w:ascii="ISOCPEUR" w:hAnsi="ISOCPEUR"/>
          <w:b/>
          <w:bCs/>
          <w:i/>
        </w:rPr>
      </w:pPr>
      <w:r>
        <w:rPr>
          <w:rFonts w:ascii="ISOCPEUR" w:hAnsi="ISOCPEUR"/>
          <w:b/>
          <w:bCs/>
          <w:i/>
        </w:rPr>
        <w:lastRenderedPageBreak/>
        <w:t>B</w:t>
      </w:r>
      <w:r w:rsidR="006E7EDE" w:rsidRPr="00803E77">
        <w:rPr>
          <w:rFonts w:ascii="ISOCPEUR" w:hAnsi="ISOCPEUR"/>
          <w:b/>
          <w:bCs/>
          <w:i/>
        </w:rPr>
        <w:t>ŪVIZSTRĀDĀJUMU TRANSPORTĒŠANAS NOSACĪJUMI, NOVIETOŠANAS VIETAS BŪVLAUKUMĀ</w:t>
      </w:r>
    </w:p>
    <w:p w14:paraId="526DC852" w14:textId="24DD4485" w:rsidR="006C6429" w:rsidRPr="006C6429" w:rsidRDefault="006C6429" w:rsidP="006C6429">
      <w:pPr>
        <w:ind w:firstLine="567"/>
        <w:rPr>
          <w:b/>
          <w:bCs/>
          <w:i/>
          <w:sz w:val="22"/>
        </w:rPr>
      </w:pPr>
      <w:r w:rsidRPr="006C6429">
        <w:rPr>
          <w:b/>
          <w:bCs/>
          <w:i/>
          <w:sz w:val="22"/>
        </w:rPr>
        <w:t>Pagaidu ceļi</w:t>
      </w:r>
    </w:p>
    <w:p w14:paraId="58AADEF5" w14:textId="77777777" w:rsidR="006C6429" w:rsidRPr="006022C6" w:rsidRDefault="006C6429" w:rsidP="006C6429">
      <w:pPr>
        <w:ind w:firstLine="567"/>
        <w:rPr>
          <w:i/>
          <w:sz w:val="22"/>
        </w:rPr>
      </w:pPr>
      <w:r w:rsidRPr="006022C6">
        <w:rPr>
          <w:i/>
          <w:sz w:val="22"/>
        </w:rPr>
        <w:t xml:space="preserve">Pagaidu ceļus, kas nepieciešami </w:t>
      </w:r>
      <w:r>
        <w:rPr>
          <w:i/>
          <w:sz w:val="22"/>
        </w:rPr>
        <w:t>d</w:t>
      </w:r>
      <w:r w:rsidRPr="006022C6">
        <w:rPr>
          <w:i/>
          <w:sz w:val="22"/>
        </w:rPr>
        <w:t xml:space="preserve">arbu veikšanai, nodrošina </w:t>
      </w:r>
      <w:r>
        <w:rPr>
          <w:i/>
          <w:sz w:val="22"/>
        </w:rPr>
        <w:t>Atbildīgais būvdarbu  veicējs</w:t>
      </w:r>
      <w:r w:rsidRPr="006022C6">
        <w:rPr>
          <w:i/>
          <w:sz w:val="22"/>
        </w:rPr>
        <w:t>.</w:t>
      </w:r>
    </w:p>
    <w:p w14:paraId="2E384FCC" w14:textId="77777777" w:rsidR="006C6429" w:rsidRPr="006022C6" w:rsidRDefault="006C6429" w:rsidP="006C6429">
      <w:pPr>
        <w:ind w:firstLine="567"/>
        <w:rPr>
          <w:b/>
          <w:bCs/>
          <w:i/>
          <w:sz w:val="22"/>
        </w:rPr>
      </w:pPr>
      <w:r>
        <w:rPr>
          <w:b/>
          <w:bCs/>
          <w:i/>
          <w:sz w:val="22"/>
        </w:rPr>
        <w:t xml:space="preserve">Būvizstrādājumu </w:t>
      </w:r>
      <w:r w:rsidRPr="006022C6">
        <w:rPr>
          <w:b/>
          <w:bCs/>
          <w:i/>
          <w:sz w:val="22"/>
        </w:rPr>
        <w:t>un instrumentu (</w:t>
      </w:r>
      <w:proofErr w:type="spellStart"/>
      <w:r w:rsidRPr="006022C6">
        <w:rPr>
          <w:b/>
          <w:bCs/>
          <w:i/>
          <w:sz w:val="22"/>
        </w:rPr>
        <w:t>nokrautņu</w:t>
      </w:r>
      <w:proofErr w:type="spellEnd"/>
      <w:r w:rsidRPr="006022C6">
        <w:rPr>
          <w:b/>
          <w:bCs/>
          <w:i/>
          <w:sz w:val="22"/>
        </w:rPr>
        <w:t>) izveidošana</w:t>
      </w:r>
    </w:p>
    <w:p w14:paraId="415A0313" w14:textId="77777777" w:rsidR="006C6429" w:rsidRPr="006022C6" w:rsidRDefault="006C6429" w:rsidP="006C6429">
      <w:pPr>
        <w:ind w:firstLine="567"/>
        <w:rPr>
          <w:i/>
          <w:sz w:val="22"/>
        </w:rPr>
      </w:pPr>
      <w:r w:rsidRPr="006022C6">
        <w:rPr>
          <w:i/>
          <w:sz w:val="22"/>
        </w:rPr>
        <w:t xml:space="preserve">Piegādāto </w:t>
      </w:r>
      <w:r>
        <w:rPr>
          <w:i/>
          <w:sz w:val="22"/>
        </w:rPr>
        <w:t>būvizstrādājumu</w:t>
      </w:r>
      <w:r w:rsidRPr="006022C6">
        <w:rPr>
          <w:i/>
          <w:sz w:val="22"/>
        </w:rPr>
        <w:t xml:space="preserve"> glabāšana notiek saskaņā ar būvlaukuma organizācijas plānu. </w:t>
      </w:r>
    </w:p>
    <w:p w14:paraId="3534D20F" w14:textId="77777777" w:rsidR="006C6429" w:rsidRPr="006022C6" w:rsidRDefault="006C6429" w:rsidP="006C6429">
      <w:pPr>
        <w:ind w:firstLine="567"/>
        <w:rPr>
          <w:i/>
          <w:sz w:val="22"/>
        </w:rPr>
      </w:pPr>
      <w:r w:rsidRPr="006022C6">
        <w:rPr>
          <w:i/>
          <w:sz w:val="22"/>
        </w:rPr>
        <w:t>Materiālo vērtību apsardze notiek saskaņā ar izstrādātiem un apstiprinātiem objekta apsardzes noteikumiem.</w:t>
      </w:r>
    </w:p>
    <w:p w14:paraId="466B6157" w14:textId="375BD37D" w:rsidR="006C6429" w:rsidRDefault="006C6429" w:rsidP="006C6429">
      <w:pPr>
        <w:ind w:firstLine="567"/>
        <w:rPr>
          <w:i/>
          <w:sz w:val="22"/>
        </w:rPr>
      </w:pPr>
      <w:r w:rsidRPr="006022C6">
        <w:rPr>
          <w:i/>
          <w:sz w:val="22"/>
        </w:rPr>
        <w:t xml:space="preserve">Pieņemot </w:t>
      </w:r>
      <w:r>
        <w:rPr>
          <w:i/>
          <w:sz w:val="22"/>
        </w:rPr>
        <w:t>būvizstrādājumus</w:t>
      </w:r>
      <w:r w:rsidRPr="006022C6">
        <w:rPr>
          <w:i/>
          <w:sz w:val="22"/>
        </w:rPr>
        <w:t xml:space="preserve"> objektā, uzreiz jāveic stingra piegādāto </w:t>
      </w:r>
      <w:r>
        <w:rPr>
          <w:i/>
          <w:sz w:val="22"/>
        </w:rPr>
        <w:t>būvizstrādājumu</w:t>
      </w:r>
      <w:r w:rsidRPr="006022C6">
        <w:rPr>
          <w:i/>
          <w:sz w:val="22"/>
        </w:rPr>
        <w:t xml:space="preserve"> kontrole</w:t>
      </w:r>
      <w:r>
        <w:rPr>
          <w:i/>
          <w:sz w:val="22"/>
        </w:rPr>
        <w:t xml:space="preserve"> un uzskaite Būvdarbu žurnālā</w:t>
      </w:r>
      <w:r w:rsidRPr="006022C6">
        <w:rPr>
          <w:i/>
          <w:sz w:val="22"/>
        </w:rPr>
        <w:t xml:space="preserve">, nederīgie un bojātie materiāli uzreiz </w:t>
      </w:r>
      <w:proofErr w:type="spellStart"/>
      <w:r w:rsidRPr="006022C6">
        <w:rPr>
          <w:i/>
          <w:sz w:val="22"/>
        </w:rPr>
        <w:t>jāsūta</w:t>
      </w:r>
      <w:proofErr w:type="spellEnd"/>
      <w:r w:rsidRPr="006022C6">
        <w:rPr>
          <w:i/>
          <w:sz w:val="22"/>
        </w:rPr>
        <w:t xml:space="preserve"> atpakaļ materiālu piegādātājiem vai tie jānovieto būvlaukuma teritorijā vietā, kur tie netraucē darba proces</w:t>
      </w:r>
      <w:r>
        <w:rPr>
          <w:i/>
          <w:sz w:val="22"/>
        </w:rPr>
        <w:t>u</w:t>
      </w:r>
      <w:r w:rsidRPr="006022C6">
        <w:rPr>
          <w:i/>
          <w:sz w:val="22"/>
        </w:rPr>
        <w:t xml:space="preserve"> un tos uzreiz ar nākamo </w:t>
      </w:r>
      <w:r>
        <w:rPr>
          <w:i/>
          <w:sz w:val="22"/>
        </w:rPr>
        <w:t>būvizstrādājumu</w:t>
      </w:r>
      <w:r w:rsidRPr="006022C6">
        <w:rPr>
          <w:i/>
          <w:sz w:val="22"/>
        </w:rPr>
        <w:t xml:space="preserve"> piegādes transportu var izvest no būvlaukuma.</w:t>
      </w:r>
      <w:r>
        <w:rPr>
          <w:i/>
          <w:sz w:val="22"/>
        </w:rPr>
        <w:t xml:space="preserve"> Iespēju robežās to apzīmē, lai identificētu to nederīgumu iebūvēšanai Objektā.</w:t>
      </w:r>
    </w:p>
    <w:p w14:paraId="3EE02B89" w14:textId="7D11697F" w:rsidR="00A83E82" w:rsidRPr="00A83E82" w:rsidRDefault="00A83E82" w:rsidP="00A83E82">
      <w:pPr>
        <w:ind w:firstLine="567"/>
        <w:rPr>
          <w:b/>
          <w:bCs/>
          <w:i/>
          <w:sz w:val="22"/>
        </w:rPr>
      </w:pPr>
      <w:r>
        <w:rPr>
          <w:b/>
          <w:bCs/>
          <w:i/>
          <w:sz w:val="22"/>
        </w:rPr>
        <w:t>Būvizstrādājum</w:t>
      </w:r>
      <w:r w:rsidRPr="00A83E82">
        <w:rPr>
          <w:b/>
          <w:bCs/>
          <w:i/>
          <w:sz w:val="22"/>
        </w:rPr>
        <w:t>u uzglabāšana un padošana uz darbavietu.</w:t>
      </w:r>
    </w:p>
    <w:p w14:paraId="58CD35A8" w14:textId="187627E8" w:rsidR="00A83E82" w:rsidRDefault="00A83E82" w:rsidP="00A83E82">
      <w:pPr>
        <w:ind w:firstLine="567"/>
        <w:rPr>
          <w:i/>
          <w:sz w:val="22"/>
        </w:rPr>
      </w:pPr>
      <w:r w:rsidRPr="00A83E82">
        <w:rPr>
          <w:i/>
          <w:sz w:val="22"/>
        </w:rPr>
        <w:t xml:space="preserve">Pirms </w:t>
      </w:r>
      <w:r>
        <w:rPr>
          <w:i/>
          <w:sz w:val="22"/>
        </w:rPr>
        <w:t>būvizstrādājumu</w:t>
      </w:r>
      <w:r w:rsidRPr="00A83E82">
        <w:rPr>
          <w:i/>
          <w:sz w:val="22"/>
        </w:rPr>
        <w:t xml:space="preserve"> pacelšanas uz darbavietu, tiek izstrādāts un saskaņots ar </w:t>
      </w:r>
      <w:proofErr w:type="spellStart"/>
      <w:r w:rsidRPr="00A83E82">
        <w:rPr>
          <w:i/>
          <w:sz w:val="22"/>
        </w:rPr>
        <w:t>būvkonstruktoru</w:t>
      </w:r>
      <w:proofErr w:type="spellEnd"/>
      <w:r w:rsidRPr="00A83E82">
        <w:rPr>
          <w:i/>
          <w:sz w:val="22"/>
        </w:rPr>
        <w:t xml:space="preserve">, </w:t>
      </w:r>
      <w:r>
        <w:rPr>
          <w:i/>
          <w:sz w:val="22"/>
        </w:rPr>
        <w:t>būvizstrādājumu</w:t>
      </w:r>
      <w:r w:rsidRPr="00A83E82">
        <w:rPr>
          <w:i/>
          <w:sz w:val="22"/>
        </w:rPr>
        <w:t xml:space="preserve"> radīto slodžu izvietojuma plāns uz pārseguma.</w:t>
      </w:r>
    </w:p>
    <w:p w14:paraId="28979716" w14:textId="208222EB" w:rsidR="006E7EDE" w:rsidRPr="00803E77" w:rsidRDefault="006E7EDE" w:rsidP="00127DD4">
      <w:pPr>
        <w:rPr>
          <w:rFonts w:eastAsia="Times New Roman"/>
          <w:b/>
          <w:bCs/>
          <w:i/>
          <w:sz w:val="22"/>
        </w:rPr>
      </w:pPr>
    </w:p>
    <w:p w14:paraId="64DCFB72" w14:textId="77777777" w:rsidR="006C6429" w:rsidRDefault="006C6429">
      <w:pPr>
        <w:rPr>
          <w:rFonts w:eastAsia="Times New Roman"/>
          <w:i/>
          <w:sz w:val="22"/>
        </w:rPr>
      </w:pPr>
      <w:r>
        <w:rPr>
          <w:i/>
        </w:rPr>
        <w:br w:type="page"/>
      </w:r>
    </w:p>
    <w:p w14:paraId="6F63FA6A" w14:textId="54A54F38" w:rsidR="00C974FF" w:rsidRPr="00803E77" w:rsidRDefault="006E7EDE" w:rsidP="00803E77">
      <w:pPr>
        <w:pStyle w:val="a3"/>
        <w:spacing w:after="0" w:line="360" w:lineRule="auto"/>
        <w:ind w:left="0" w:right="-40"/>
        <w:jc w:val="center"/>
        <w:rPr>
          <w:rFonts w:ascii="ISOCPEUR" w:hAnsi="ISOCPEUR"/>
          <w:b/>
          <w:bCs/>
          <w:i/>
        </w:rPr>
      </w:pPr>
      <w:r w:rsidRPr="00803E77">
        <w:rPr>
          <w:rFonts w:ascii="ISOCPEUR" w:hAnsi="ISOCPEUR"/>
          <w:b/>
          <w:bCs/>
          <w:i/>
        </w:rPr>
        <w:lastRenderedPageBreak/>
        <w:t>SAGATAVOŠANĀS DARBU UN BŪVDARBU APRAKSTS</w:t>
      </w:r>
    </w:p>
    <w:p w14:paraId="45505A15" w14:textId="77777777" w:rsidR="00780D41" w:rsidRPr="00780D41" w:rsidRDefault="00780D41" w:rsidP="00780D41">
      <w:pPr>
        <w:ind w:firstLine="567"/>
        <w:rPr>
          <w:b/>
          <w:bCs/>
          <w:i/>
          <w:sz w:val="22"/>
        </w:rPr>
      </w:pPr>
      <w:bookmarkStart w:id="5" w:name="_Toc63673884"/>
      <w:bookmarkStart w:id="6" w:name="_Toc37805051"/>
      <w:r w:rsidRPr="00780D41">
        <w:rPr>
          <w:b/>
          <w:bCs/>
          <w:i/>
          <w:sz w:val="22"/>
        </w:rPr>
        <w:t>Būvdarbu organizācijas vispārējie noteikumi</w:t>
      </w:r>
      <w:bookmarkEnd w:id="5"/>
    </w:p>
    <w:p w14:paraId="369CAE66" w14:textId="77777777" w:rsidR="00780D41" w:rsidRPr="00780D41" w:rsidRDefault="00780D41" w:rsidP="00780D41">
      <w:pPr>
        <w:ind w:firstLine="567"/>
        <w:rPr>
          <w:i/>
          <w:sz w:val="22"/>
        </w:rPr>
      </w:pPr>
      <w:bookmarkStart w:id="7" w:name="_Toc63673885"/>
      <w:r w:rsidRPr="00780D41">
        <w:rPr>
          <w:i/>
          <w:sz w:val="22"/>
        </w:rPr>
        <w:t>Būvdarbu veikšanas vietu norobežošana</w:t>
      </w:r>
      <w:bookmarkEnd w:id="7"/>
    </w:p>
    <w:p w14:paraId="33DB3F92" w14:textId="6792FE6D" w:rsidR="00780D41" w:rsidRPr="00780D41" w:rsidRDefault="00780D41" w:rsidP="00780D41">
      <w:pPr>
        <w:ind w:firstLine="567"/>
        <w:rPr>
          <w:i/>
          <w:sz w:val="22"/>
        </w:rPr>
      </w:pPr>
      <w:r w:rsidRPr="00780D41">
        <w:rPr>
          <w:i/>
          <w:sz w:val="22"/>
        </w:rPr>
        <w:t xml:space="preserve">Pirms būvdarbu uzsākšanas </w:t>
      </w:r>
      <w:r>
        <w:rPr>
          <w:i/>
          <w:sz w:val="22"/>
        </w:rPr>
        <w:t>Atsevišķu būvdarbu veicējs</w:t>
      </w:r>
      <w:r w:rsidRPr="00780D41">
        <w:rPr>
          <w:i/>
          <w:sz w:val="22"/>
        </w:rPr>
        <w:t xml:space="preserve"> iezīmē un norobežo bīstamās zonas, kuras apzīmē ar drošības zīmēm un uzrakstiem saskaņā ar Darba aizsardzības likuma 25. panta 7. punktu un MK noteikumiem Nr. 400 „Darba aizsardzības prasības drošības zīmju lietošanā” Bīstamo zonu noteikšanu veic atbildīgais būvdarbu vadītājs pirms darbu uzsākšanas.</w:t>
      </w:r>
    </w:p>
    <w:p w14:paraId="7D228692" w14:textId="77777777" w:rsidR="00780D41" w:rsidRPr="00780D41" w:rsidRDefault="00780D41" w:rsidP="00780D41">
      <w:pPr>
        <w:ind w:firstLine="567"/>
        <w:rPr>
          <w:b/>
          <w:bCs/>
          <w:i/>
          <w:sz w:val="22"/>
        </w:rPr>
      </w:pPr>
      <w:bookmarkStart w:id="8" w:name="_Toc63673886"/>
      <w:r w:rsidRPr="00780D41">
        <w:rPr>
          <w:b/>
          <w:bCs/>
          <w:i/>
          <w:sz w:val="22"/>
        </w:rPr>
        <w:t>Nokļūšana uz jumta, evakuācija</w:t>
      </w:r>
      <w:bookmarkEnd w:id="8"/>
    </w:p>
    <w:p w14:paraId="30919AA2" w14:textId="77777777" w:rsidR="00780D41" w:rsidRPr="00780D41" w:rsidRDefault="00780D41" w:rsidP="00780D41">
      <w:pPr>
        <w:ind w:firstLine="567"/>
        <w:rPr>
          <w:i/>
          <w:sz w:val="22"/>
        </w:rPr>
      </w:pPr>
      <w:r w:rsidRPr="00780D41">
        <w:rPr>
          <w:i/>
          <w:sz w:val="22"/>
        </w:rPr>
        <w:t xml:space="preserve">Nokļūšanai uz jumta tiks izmantota </w:t>
      </w:r>
      <w:proofErr w:type="spellStart"/>
      <w:r w:rsidRPr="00780D41">
        <w:rPr>
          <w:i/>
          <w:sz w:val="22"/>
        </w:rPr>
        <w:t>pacēlājplatforma</w:t>
      </w:r>
      <w:proofErr w:type="spellEnd"/>
      <w:r w:rsidRPr="00780D41">
        <w:rPr>
          <w:i/>
          <w:sz w:val="22"/>
        </w:rPr>
        <w:t xml:space="preserve">. </w:t>
      </w:r>
    </w:p>
    <w:p w14:paraId="5CE5FB9C" w14:textId="2880A33C" w:rsidR="00780D41" w:rsidRPr="00780D41" w:rsidRDefault="00780D41" w:rsidP="00780D41">
      <w:pPr>
        <w:ind w:firstLine="567"/>
        <w:rPr>
          <w:b/>
          <w:bCs/>
          <w:i/>
          <w:sz w:val="22"/>
        </w:rPr>
      </w:pPr>
      <w:bookmarkStart w:id="9" w:name="_Toc63673887"/>
      <w:r w:rsidRPr="00780D41">
        <w:rPr>
          <w:b/>
          <w:bCs/>
          <w:i/>
          <w:sz w:val="22"/>
        </w:rPr>
        <w:t>Atvērumu norobežošana</w:t>
      </w:r>
      <w:bookmarkEnd w:id="9"/>
    </w:p>
    <w:p w14:paraId="7DF289CD" w14:textId="3CCBB03A" w:rsidR="00780D41" w:rsidRPr="00780D41" w:rsidRDefault="00780D41" w:rsidP="00780D41">
      <w:pPr>
        <w:ind w:firstLine="567"/>
        <w:rPr>
          <w:i/>
          <w:sz w:val="22"/>
        </w:rPr>
      </w:pPr>
      <w:r w:rsidRPr="00780D41">
        <w:rPr>
          <w:i/>
          <w:sz w:val="22"/>
        </w:rPr>
        <w:t>Lūku atvērumu tiek izgriezti tikai brīdī, kad tiek montētas pašas lūkas. Ja lūkas atvērums tiek izgriezts, bet uzreiz netiek montēta lūka, tad atvērumu nosedz ar izturīgu pār</w:t>
      </w:r>
      <w:r>
        <w:rPr>
          <w:i/>
          <w:sz w:val="22"/>
        </w:rPr>
        <w:t>segu</w:t>
      </w:r>
      <w:r w:rsidRPr="00780D41">
        <w:rPr>
          <w:i/>
          <w:sz w:val="22"/>
        </w:rPr>
        <w:t xml:space="preserve">, iezīmē ar krāsainu krustu visas lūkas lielumā un pa perimetru izvieto aizsargbarjeras vai statņus ar drošības zīmēm. </w:t>
      </w:r>
      <w:r>
        <w:rPr>
          <w:i/>
          <w:sz w:val="22"/>
        </w:rPr>
        <w:t>Pārsegu droši piestiprina pie pārseguma.</w:t>
      </w:r>
    </w:p>
    <w:p w14:paraId="5C9D8085" w14:textId="3E5E8AFA" w:rsidR="00780D41" w:rsidRPr="00780D41" w:rsidRDefault="00780D41" w:rsidP="00780D41">
      <w:pPr>
        <w:ind w:firstLine="567"/>
        <w:rPr>
          <w:i/>
          <w:sz w:val="22"/>
        </w:rPr>
      </w:pPr>
      <w:r w:rsidRPr="00780D41">
        <w:rPr>
          <w:i/>
          <w:noProof/>
          <w:sz w:val="22"/>
        </w:rPr>
        <w:drawing>
          <wp:inline distT="0" distB="0" distL="0" distR="0" wp14:anchorId="3967D8B4" wp14:editId="26E23D2F">
            <wp:extent cx="2880000" cy="185497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57"/>
                    <a:stretch/>
                  </pic:blipFill>
                  <pic:spPr bwMode="auto">
                    <a:xfrm>
                      <a:off x="0" y="0"/>
                      <a:ext cx="2880000" cy="1854977"/>
                    </a:xfrm>
                    <a:prstGeom prst="rect">
                      <a:avLst/>
                    </a:prstGeom>
                    <a:noFill/>
                    <a:ln>
                      <a:noFill/>
                    </a:ln>
                    <a:extLst>
                      <a:ext uri="{53640926-AAD7-44D8-BBD7-CCE9431645EC}">
                        <a14:shadowObscured xmlns:a14="http://schemas.microsoft.com/office/drawing/2010/main"/>
                      </a:ext>
                    </a:extLst>
                  </pic:spPr>
                </pic:pic>
              </a:graphicData>
            </a:graphic>
          </wp:inline>
        </w:drawing>
      </w:r>
    </w:p>
    <w:p w14:paraId="38CD58C2" w14:textId="29DD8060" w:rsidR="00780D41" w:rsidRDefault="00780D41" w:rsidP="00780D41">
      <w:pPr>
        <w:ind w:firstLine="567"/>
        <w:rPr>
          <w:i/>
          <w:sz w:val="22"/>
        </w:rPr>
      </w:pPr>
      <w:r w:rsidRPr="00780D41">
        <w:rPr>
          <w:i/>
          <w:sz w:val="22"/>
        </w:rPr>
        <w:t>Pārsegu ierīkošana.</w:t>
      </w:r>
    </w:p>
    <w:p w14:paraId="215862AF" w14:textId="3E0F73FC" w:rsidR="00780D41" w:rsidRPr="00780D41" w:rsidRDefault="00780D41" w:rsidP="00780D41">
      <w:pPr>
        <w:ind w:firstLine="567"/>
        <w:rPr>
          <w:i/>
          <w:sz w:val="22"/>
        </w:rPr>
      </w:pPr>
      <w:r w:rsidRPr="00780D41">
        <w:rPr>
          <w:i/>
          <w:sz w:val="22"/>
        </w:rPr>
        <w:t xml:space="preserve">Saskaņā ar MK noteikumi Nr. 143 Darba aizsardzības prasības, strādājot augstumā (versija 18.03.2014), (turpmāk </w:t>
      </w:r>
      <w:r w:rsidRPr="00780D41">
        <w:rPr>
          <w:i/>
          <w:sz w:val="22"/>
        </w:rPr>
        <w:softHyphen/>
        <w:t>– MK Noteikumi Nr. 143).</w:t>
      </w:r>
    </w:p>
    <w:p w14:paraId="56CE8A6C" w14:textId="77777777" w:rsidR="00780D41" w:rsidRPr="00780D41" w:rsidRDefault="00780D41" w:rsidP="00780D41">
      <w:pPr>
        <w:ind w:firstLine="567"/>
        <w:rPr>
          <w:i/>
          <w:sz w:val="18"/>
          <w:szCs w:val="18"/>
        </w:rPr>
      </w:pPr>
      <w:r w:rsidRPr="00780D41">
        <w:rPr>
          <w:i/>
          <w:sz w:val="18"/>
          <w:szCs w:val="18"/>
        </w:rPr>
        <w:t xml:space="preserve">26. Darba vietu, kuras pamata virsmā ir atvērumi, tai skaitā liftu šahtas un inženierkomunikāciju šahtas, un pastāv kritiena vai caurkrišanas risks, aprīko ar </w:t>
      </w:r>
      <w:proofErr w:type="spellStart"/>
      <w:r w:rsidRPr="00780D41">
        <w:rPr>
          <w:i/>
          <w:sz w:val="18"/>
          <w:szCs w:val="18"/>
        </w:rPr>
        <w:t>aizsargnožogojumu</w:t>
      </w:r>
      <w:proofErr w:type="spellEnd"/>
      <w:r w:rsidRPr="00780D41">
        <w:rPr>
          <w:i/>
          <w:sz w:val="18"/>
          <w:szCs w:val="18"/>
        </w:rPr>
        <w:t xml:space="preserve"> VAI izturīgiem pārsegiem, kas nodrošina nodarbināto aizsardzību pret kritienu.</w:t>
      </w:r>
    </w:p>
    <w:p w14:paraId="4CA12993" w14:textId="77777777" w:rsidR="00780D41" w:rsidRPr="00780D41" w:rsidRDefault="00780D41" w:rsidP="00780D41">
      <w:pPr>
        <w:ind w:firstLine="567"/>
        <w:rPr>
          <w:b/>
          <w:bCs/>
          <w:i/>
          <w:sz w:val="22"/>
        </w:rPr>
      </w:pPr>
      <w:bookmarkStart w:id="10" w:name="_Toc63673888"/>
      <w:r w:rsidRPr="00780D41">
        <w:rPr>
          <w:b/>
          <w:bCs/>
          <w:i/>
          <w:sz w:val="22"/>
        </w:rPr>
        <w:t>Jumta perimetra norobežošana</w:t>
      </w:r>
      <w:bookmarkEnd w:id="10"/>
    </w:p>
    <w:p w14:paraId="2F0BE864" w14:textId="7A7ECAC7" w:rsidR="00780D41" w:rsidRDefault="00780D41" w:rsidP="00780D41">
      <w:pPr>
        <w:ind w:firstLine="567"/>
        <w:rPr>
          <w:i/>
          <w:sz w:val="22"/>
        </w:rPr>
      </w:pPr>
      <w:r w:rsidRPr="00780D41">
        <w:rPr>
          <w:i/>
          <w:sz w:val="22"/>
        </w:rPr>
        <w:t xml:space="preserve">Saskaņā ar MK noteikumu Nr. 143. </w:t>
      </w:r>
      <w:r>
        <w:rPr>
          <w:i/>
          <w:sz w:val="22"/>
        </w:rPr>
        <w:t xml:space="preserve">79. </w:t>
      </w:r>
      <w:r w:rsidRPr="00780D41">
        <w:rPr>
          <w:i/>
          <w:sz w:val="22"/>
        </w:rPr>
        <w:t>punktu</w:t>
      </w:r>
    </w:p>
    <w:p w14:paraId="57397741" w14:textId="57A88F81" w:rsidR="00780D41" w:rsidRPr="004057AC" w:rsidRDefault="004057AC" w:rsidP="00780D41">
      <w:pPr>
        <w:ind w:firstLine="567"/>
        <w:rPr>
          <w:i/>
          <w:sz w:val="18"/>
          <w:szCs w:val="18"/>
        </w:rPr>
      </w:pPr>
      <w:r w:rsidRPr="004057AC">
        <w:rPr>
          <w:i/>
          <w:sz w:val="18"/>
          <w:szCs w:val="18"/>
        </w:rPr>
        <w:t xml:space="preserve">79. </w:t>
      </w:r>
      <w:r w:rsidR="00780D41" w:rsidRPr="004057AC">
        <w:rPr>
          <w:i/>
          <w:sz w:val="18"/>
          <w:szCs w:val="18"/>
        </w:rPr>
        <w:t>Ja, veicot darbu uz jumta, pastāv risks nokrist no jumta malas vai izkrist cauri atvērumiem jumtā, lieto kolektīvos un (vai) individuālos aizsardzības līdzekļus, lai ierobežotu vai novērstu nodarbināto, kā arī materiālu, darbarīku vai citu priekšmetu krišanu.</w:t>
      </w:r>
    </w:p>
    <w:p w14:paraId="5DC4CC29" w14:textId="26356FBD" w:rsidR="00780D41" w:rsidRPr="00780D41" w:rsidRDefault="004057AC" w:rsidP="00780D41">
      <w:pPr>
        <w:ind w:firstLine="567"/>
        <w:rPr>
          <w:i/>
          <w:sz w:val="22"/>
        </w:rPr>
      </w:pPr>
      <w:r>
        <w:rPr>
          <w:i/>
          <w:sz w:val="22"/>
        </w:rPr>
        <w:t>Attiecīgās</w:t>
      </w:r>
      <w:r w:rsidR="00780D41" w:rsidRPr="00780D41">
        <w:rPr>
          <w:i/>
          <w:sz w:val="22"/>
        </w:rPr>
        <w:t xml:space="preserve"> vietas (bīstamās zon</w:t>
      </w:r>
      <w:r>
        <w:rPr>
          <w:i/>
          <w:sz w:val="22"/>
        </w:rPr>
        <w:t>a</w:t>
      </w:r>
      <w:r w:rsidR="00780D41" w:rsidRPr="00780D41">
        <w:rPr>
          <w:i/>
          <w:sz w:val="22"/>
        </w:rPr>
        <w:t>s uz plakanā jumta</w:t>
      </w:r>
      <w:r>
        <w:rPr>
          <w:i/>
          <w:sz w:val="22"/>
        </w:rPr>
        <w:t>)</w:t>
      </w:r>
      <w:r w:rsidR="00780D41" w:rsidRPr="00780D41">
        <w:rPr>
          <w:i/>
          <w:sz w:val="22"/>
        </w:rPr>
        <w:t xml:space="preserve"> ir strādājot pie jumta malām, lūkām, jebkādiem atvērumiem tuvāk par 3 metriem</w:t>
      </w:r>
      <w:r>
        <w:rPr>
          <w:i/>
          <w:sz w:val="22"/>
        </w:rPr>
        <w:t>.</w:t>
      </w:r>
      <w:r w:rsidR="00780D41" w:rsidRPr="00780D41">
        <w:rPr>
          <w:i/>
          <w:sz w:val="22"/>
        </w:rPr>
        <w:t xml:space="preserve"> </w:t>
      </w:r>
      <w:r>
        <w:rPr>
          <w:i/>
          <w:sz w:val="22"/>
        </w:rPr>
        <w:t>C</w:t>
      </w:r>
      <w:r w:rsidR="00780D41" w:rsidRPr="00780D41">
        <w:rPr>
          <w:i/>
          <w:sz w:val="22"/>
        </w:rPr>
        <w:t>itās vietās kritienu risks, priekšmetu nokrišanas risks fiziski nepastāv.</w:t>
      </w:r>
    </w:p>
    <w:p w14:paraId="61D91FFA" w14:textId="6B0C70D0" w:rsidR="00780D41" w:rsidRPr="00780D41" w:rsidRDefault="00780D41" w:rsidP="00780D41">
      <w:pPr>
        <w:ind w:firstLine="567"/>
        <w:rPr>
          <w:i/>
          <w:sz w:val="22"/>
        </w:rPr>
      </w:pPr>
      <w:r w:rsidRPr="00780D41">
        <w:rPr>
          <w:i/>
          <w:sz w:val="22"/>
        </w:rPr>
        <w:t xml:space="preserve">Kā aizsardzības līdzekļi darba vietās, kas tuvāk par 3 metriem no jumta malas, atvērumiem, tiek izmantotas pagaidu drošības līnijas, kas savienotas ar individuālajiem aizsardzības līdzekļiem – drošības sistēmām. </w:t>
      </w:r>
    </w:p>
    <w:p w14:paraId="61ACA6EA" w14:textId="77777777" w:rsidR="00780D41" w:rsidRPr="00780D41" w:rsidRDefault="00780D41" w:rsidP="00780D41">
      <w:pPr>
        <w:ind w:firstLine="567"/>
        <w:rPr>
          <w:i/>
          <w:sz w:val="22"/>
        </w:rPr>
      </w:pPr>
    </w:p>
    <w:p w14:paraId="378C4AD5" w14:textId="71D57349" w:rsidR="00780D41" w:rsidRPr="00780D41" w:rsidRDefault="00780D41" w:rsidP="00780D41">
      <w:pPr>
        <w:ind w:firstLine="567"/>
        <w:rPr>
          <w:i/>
          <w:sz w:val="22"/>
        </w:rPr>
      </w:pPr>
      <w:r w:rsidRPr="00780D41">
        <w:rPr>
          <w:i/>
          <w:noProof/>
          <w:sz w:val="22"/>
        </w:rPr>
        <mc:AlternateContent>
          <mc:Choice Requires="wps">
            <w:drawing>
              <wp:anchor distT="0" distB="0" distL="114300" distR="114300" simplePos="0" relativeHeight="251667456" behindDoc="0" locked="0" layoutInCell="1" allowOverlap="1" wp14:anchorId="60471E97" wp14:editId="35380389">
                <wp:simplePos x="0" y="0"/>
                <wp:positionH relativeFrom="column">
                  <wp:posOffset>769620</wp:posOffset>
                </wp:positionH>
                <wp:positionV relativeFrom="paragraph">
                  <wp:posOffset>792480</wp:posOffset>
                </wp:positionV>
                <wp:extent cx="563880" cy="365760"/>
                <wp:effectExtent l="38100" t="38100" r="45720" b="5334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 cy="36576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26BF82DB" id="_x0000_t32" coordsize="21600,21600" o:spt="32" o:oned="t" path="m,l21600,21600e" filled="f">
                <v:path arrowok="t" fillok="f" o:connecttype="none"/>
                <o:lock v:ext="edit" shapetype="t"/>
              </v:shapetype>
              <v:shape id="Прямая со стрелкой 18" o:spid="_x0000_s1026" type="#_x0000_t32" style="position:absolute;margin-left:60.6pt;margin-top:62.4pt;width:44.4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" strokecolor="#5b9bd5" strokeweight=".5pt">
                <v:stroke startarrow="block" endarrow="block" joinstyle="miter"/>
                <o:lock v:ext="edit" shapetype="f"/>
              </v:shape>
            </w:pict>
          </mc:Fallback>
        </mc:AlternateContent>
      </w:r>
      <w:r w:rsidRPr="00780D41">
        <w:rPr>
          <w:i/>
          <w:noProof/>
          <w:sz w:val="22"/>
        </w:rPr>
        <mc:AlternateContent>
          <mc:Choice Requires="wps">
            <w:drawing>
              <wp:anchor distT="0" distB="0" distL="114300" distR="114300" simplePos="0" relativeHeight="251666432" behindDoc="0" locked="0" layoutInCell="1" allowOverlap="1" wp14:anchorId="236D7680" wp14:editId="75783C03">
                <wp:simplePos x="0" y="0"/>
                <wp:positionH relativeFrom="column">
                  <wp:posOffset>373380</wp:posOffset>
                </wp:positionH>
                <wp:positionV relativeFrom="paragraph">
                  <wp:posOffset>7620</wp:posOffset>
                </wp:positionV>
                <wp:extent cx="1828800" cy="998220"/>
                <wp:effectExtent l="0" t="0" r="19050" b="3048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28800" cy="99822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8E4F1D" id="Прямая соединительная линия 1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pt,.6pt" to="173.4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" strokecolor="#5b9bd5" strokeweight=".5pt">
                <v:stroke joinstyle="miter"/>
                <o:lock v:ext="edit" shapetype="f"/>
              </v:line>
            </w:pict>
          </mc:Fallback>
        </mc:AlternateContent>
      </w:r>
      <w:r w:rsidRPr="00780D41">
        <w:rPr>
          <w:i/>
          <w:sz w:val="22"/>
        </w:rPr>
        <w:object w:dxaOrig="2424" w:dyaOrig="1260" w14:anchorId="5FF140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2pt;height:94.2pt" o:ole="">
            <v:imagedata r:id="rId9" o:title=""/>
          </v:shape>
          <o:OLEObject Type="Embed" ProgID="PBrush" ShapeID="_x0000_i1025" DrawAspect="Content" ObjectID="_1776468428" r:id="rId10"/>
        </w:object>
      </w:r>
    </w:p>
    <w:p w14:paraId="1C1F8F78" w14:textId="77777777" w:rsidR="00780D41" w:rsidRPr="00780D41" w:rsidRDefault="00780D41" w:rsidP="00780D41">
      <w:pPr>
        <w:ind w:firstLine="567"/>
        <w:rPr>
          <w:i/>
          <w:sz w:val="22"/>
        </w:rPr>
      </w:pPr>
      <w:r w:rsidRPr="00780D41">
        <w:rPr>
          <w:i/>
          <w:sz w:val="22"/>
        </w:rPr>
        <w:tab/>
      </w:r>
      <w:r w:rsidRPr="00780D41">
        <w:rPr>
          <w:i/>
          <w:sz w:val="22"/>
        </w:rPr>
        <w:tab/>
      </w:r>
      <w:r w:rsidRPr="00780D41">
        <w:rPr>
          <w:i/>
          <w:sz w:val="22"/>
        </w:rPr>
        <w:tab/>
        <w:t>3 m</w:t>
      </w:r>
    </w:p>
    <w:p w14:paraId="01CFAA04" w14:textId="77777777" w:rsidR="00780D41" w:rsidRPr="00780D41" w:rsidRDefault="00780D41" w:rsidP="00780D41">
      <w:pPr>
        <w:ind w:firstLine="567"/>
        <w:rPr>
          <w:i/>
          <w:sz w:val="22"/>
        </w:rPr>
      </w:pPr>
    </w:p>
    <w:p w14:paraId="62FAD6E6" w14:textId="3B5BCEDC" w:rsidR="004057AC" w:rsidRDefault="004057AC" w:rsidP="00780D41">
      <w:pPr>
        <w:ind w:firstLine="567"/>
        <w:rPr>
          <w:i/>
          <w:sz w:val="22"/>
        </w:rPr>
      </w:pPr>
      <w:r w:rsidRPr="004057AC">
        <w:rPr>
          <w:i/>
          <w:sz w:val="22"/>
        </w:rPr>
        <w:t xml:space="preserve">Saskaņā ar MK noteikumu Nr. 143. </w:t>
      </w:r>
      <w:r>
        <w:rPr>
          <w:i/>
          <w:sz w:val="22"/>
        </w:rPr>
        <w:t>22</w:t>
      </w:r>
      <w:r w:rsidRPr="004057AC">
        <w:rPr>
          <w:i/>
          <w:sz w:val="22"/>
        </w:rPr>
        <w:t xml:space="preserve">. punktu </w:t>
      </w:r>
    </w:p>
    <w:p w14:paraId="0175A457" w14:textId="77777777" w:rsidR="004057AC" w:rsidRPr="004057AC" w:rsidRDefault="004057AC" w:rsidP="004057AC">
      <w:pPr>
        <w:ind w:firstLine="567"/>
        <w:rPr>
          <w:i/>
          <w:sz w:val="18"/>
          <w:szCs w:val="18"/>
        </w:rPr>
      </w:pPr>
      <w:r w:rsidRPr="004057AC">
        <w:rPr>
          <w:i/>
          <w:sz w:val="18"/>
          <w:szCs w:val="18"/>
        </w:rPr>
        <w:t>22. Veicot darbu augstumā, izmanto šādus kolektīvos aizsardzības līdzekļus:</w:t>
      </w:r>
    </w:p>
    <w:p w14:paraId="219B9C49" w14:textId="77777777" w:rsidR="004057AC" w:rsidRPr="004057AC" w:rsidRDefault="004057AC" w:rsidP="004057AC">
      <w:pPr>
        <w:ind w:firstLine="567"/>
        <w:rPr>
          <w:i/>
          <w:sz w:val="18"/>
          <w:szCs w:val="18"/>
        </w:rPr>
      </w:pPr>
      <w:r w:rsidRPr="004057AC">
        <w:rPr>
          <w:i/>
          <w:sz w:val="18"/>
          <w:szCs w:val="18"/>
        </w:rPr>
        <w:lastRenderedPageBreak/>
        <w:t>22.1. stacionāros aizsardzības līdzekļus, tai skaitā aizsargnožogojumus, drošības platformas un aizslietņus, kas iekļauti ēkas konstrukcijā;</w:t>
      </w:r>
    </w:p>
    <w:p w14:paraId="21F0E1BC" w14:textId="77777777" w:rsidR="004057AC" w:rsidRPr="004057AC" w:rsidRDefault="004057AC" w:rsidP="004057AC">
      <w:pPr>
        <w:ind w:firstLine="567"/>
        <w:rPr>
          <w:i/>
          <w:sz w:val="18"/>
          <w:szCs w:val="18"/>
        </w:rPr>
      </w:pPr>
      <w:r w:rsidRPr="004057AC">
        <w:rPr>
          <w:i/>
          <w:sz w:val="18"/>
          <w:szCs w:val="18"/>
        </w:rPr>
        <w:t>22.2. pagaidu aizsardzības līdzekļus, tai skaitā sastatnes, aizsargnožogojumus, drošības platformas un aizslietņus, kas paredzēti uzstādīšanai uz laiku konkrētu darbu veikšanai augstumā;</w:t>
      </w:r>
    </w:p>
    <w:p w14:paraId="65134CD5" w14:textId="77777777" w:rsidR="004057AC" w:rsidRPr="004057AC" w:rsidRDefault="004057AC" w:rsidP="004057AC">
      <w:pPr>
        <w:ind w:firstLine="567"/>
        <w:rPr>
          <w:i/>
          <w:sz w:val="18"/>
          <w:szCs w:val="18"/>
        </w:rPr>
      </w:pPr>
      <w:r w:rsidRPr="004057AC">
        <w:rPr>
          <w:i/>
          <w:sz w:val="18"/>
          <w:szCs w:val="18"/>
        </w:rPr>
        <w:t>22.3. stacionārās vai pagaidu drošības līnijas, kas ir vertikāli un horizontāli trošu, sliežu, virvju ceļi un kas savienojumā ar individuālajiem aizsardzības līdzekļiem paredzēti nodarbinātā norobežošanai no iekļūšanas kritiena riska zonā vai kritiena apturēšanai, ja nodarbinātais atrodas kritiena riska zonā, kā arī speciālā inventāra fiksācijas nodrošināšanai;</w:t>
      </w:r>
    </w:p>
    <w:p w14:paraId="08A8374B" w14:textId="4402EE1F" w:rsidR="00780D41" w:rsidRPr="004057AC" w:rsidRDefault="004057AC" w:rsidP="004057AC">
      <w:pPr>
        <w:ind w:firstLine="567"/>
        <w:rPr>
          <w:i/>
          <w:sz w:val="18"/>
          <w:szCs w:val="18"/>
        </w:rPr>
      </w:pPr>
      <w:r w:rsidRPr="004057AC">
        <w:rPr>
          <w:i/>
          <w:sz w:val="18"/>
          <w:szCs w:val="18"/>
        </w:rPr>
        <w:t>22.4. stacionāros vai pagaidu drošības punktos (turpmāk – enkurpunkti), pie kuriem tiek stiprināti drošības līdzekļi, tai skaitā virves un stropes, kas savienojumā ar individuālajiem aizsardzības līdzekļiem paredzēti, lai novērstu nodarbinātā iekļūšanu kritiena riska zonā vai, ja darbs tiek veikts kritiena riska zonā, nodrošinātu kritiena apturēšanu.</w:t>
      </w:r>
    </w:p>
    <w:p w14:paraId="3F75F7CC" w14:textId="77777777" w:rsidR="004057AC" w:rsidRPr="00780D41" w:rsidRDefault="004057AC" w:rsidP="004057AC">
      <w:pPr>
        <w:ind w:firstLine="567"/>
        <w:rPr>
          <w:i/>
          <w:sz w:val="22"/>
        </w:rPr>
      </w:pPr>
    </w:p>
    <w:p w14:paraId="7B8D531B" w14:textId="46F2FC83" w:rsidR="00803E77" w:rsidRPr="004057AC" w:rsidRDefault="00803E77" w:rsidP="00803E77">
      <w:pPr>
        <w:ind w:firstLine="567"/>
        <w:rPr>
          <w:b/>
          <w:bCs/>
          <w:i/>
          <w:sz w:val="22"/>
        </w:rPr>
      </w:pPr>
      <w:r w:rsidRPr="004057AC">
        <w:rPr>
          <w:b/>
          <w:bCs/>
          <w:i/>
          <w:sz w:val="22"/>
        </w:rPr>
        <w:t>Jumta darbu organizēšana</w:t>
      </w:r>
      <w:bookmarkEnd w:id="6"/>
    </w:p>
    <w:p w14:paraId="77BA2A9E" w14:textId="62939CDE" w:rsidR="00803E77" w:rsidRPr="00803E77" w:rsidRDefault="00803E77" w:rsidP="00803E77">
      <w:pPr>
        <w:ind w:firstLine="567"/>
        <w:rPr>
          <w:i/>
          <w:sz w:val="22"/>
        </w:rPr>
      </w:pPr>
      <w:r w:rsidRPr="00803E77">
        <w:rPr>
          <w:i/>
          <w:sz w:val="22"/>
        </w:rPr>
        <w:t xml:space="preserve">Veicot darbus uz jumta, ir jāievēro visas pastāvošās normas un standarti. Ja Būvprojektā ir paredzēts savienot dažāda veida materiālus un veidot nestandarta mezglus, tad visi šie mezgli ir jāsaskaņo ar </w:t>
      </w:r>
      <w:r w:rsidR="007E4BBA">
        <w:rPr>
          <w:i/>
          <w:sz w:val="22"/>
        </w:rPr>
        <w:t>attiecīgo hidroizolācijas materiālu ražotājiem vai to pilnvarotiem</w:t>
      </w:r>
      <w:r w:rsidRPr="00803E77">
        <w:rPr>
          <w:i/>
          <w:sz w:val="22"/>
        </w:rPr>
        <w:t xml:space="preserve"> pārstāv</w:t>
      </w:r>
      <w:r w:rsidR="007E4BBA">
        <w:rPr>
          <w:i/>
          <w:sz w:val="22"/>
        </w:rPr>
        <w:t>jiem.</w:t>
      </w:r>
    </w:p>
    <w:p w14:paraId="3C01DA52" w14:textId="77777777" w:rsidR="00803E77" w:rsidRPr="00803E77" w:rsidRDefault="00803E77" w:rsidP="00803E77">
      <w:pPr>
        <w:ind w:firstLine="567"/>
        <w:rPr>
          <w:i/>
          <w:sz w:val="22"/>
        </w:rPr>
      </w:pPr>
      <w:r w:rsidRPr="00803E77">
        <w:rPr>
          <w:i/>
          <w:sz w:val="22"/>
        </w:rPr>
        <w:t>Pirms darbu veikšanas, vienmēr ir jānovērtē klimatiskie apstākļi konkrētajā darba dienā un atkarībā no laika apstākļiem, ir jāpielāgo darba veikšanas veids, kā arī liela uzmanība ir jāpievērš pareizai materiālu uzglabāšanai.</w:t>
      </w:r>
    </w:p>
    <w:p w14:paraId="2E215D6C" w14:textId="570F3D47" w:rsidR="00803E77" w:rsidRPr="00803E77" w:rsidRDefault="00803E77" w:rsidP="00803E77">
      <w:pPr>
        <w:ind w:firstLine="567"/>
        <w:rPr>
          <w:i/>
          <w:sz w:val="22"/>
        </w:rPr>
      </w:pPr>
      <w:r w:rsidRPr="00803E77">
        <w:rPr>
          <w:i/>
          <w:sz w:val="22"/>
        </w:rPr>
        <w:t>Tvaika</w:t>
      </w:r>
      <w:r>
        <w:rPr>
          <w:i/>
          <w:sz w:val="22"/>
        </w:rPr>
        <w:t xml:space="preserve"> </w:t>
      </w:r>
      <w:r w:rsidRPr="00803E77">
        <w:rPr>
          <w:i/>
          <w:sz w:val="22"/>
        </w:rPr>
        <w:t>izolācijas, siltumizolācijas un hidroizolācijas darbi (turpmāk kopā – jumta ierīkošanas darbi) ir organizējami tā, lai maksimāli samazināt mehānismu pārvietošanu, kā arī strādājošo pārvietošanos, arī jāizvairās no būvizstrādājumu pārvietošanas pēc tās pieņemšanas darba vietā.</w:t>
      </w:r>
    </w:p>
    <w:p w14:paraId="5109C5B6" w14:textId="77777777" w:rsidR="00803E77" w:rsidRPr="00803E77" w:rsidRDefault="00803E77" w:rsidP="00803E77">
      <w:pPr>
        <w:ind w:firstLine="567"/>
        <w:rPr>
          <w:i/>
          <w:sz w:val="22"/>
        </w:rPr>
      </w:pPr>
      <w:r w:rsidRPr="00803E77">
        <w:rPr>
          <w:i/>
          <w:sz w:val="22"/>
        </w:rPr>
        <w:t>Būvizstrādājumu nokraušana un pieņemšana jāizpilda būvizstrādājumu ieklāšanas virzienā, izslēdzot pārmērīgu pārvietošanos pa jau ieklāto segumu.</w:t>
      </w:r>
    </w:p>
    <w:p w14:paraId="7EF2A9E9" w14:textId="77777777" w:rsidR="00803E77" w:rsidRPr="00803E77" w:rsidRDefault="00803E77" w:rsidP="00803E77">
      <w:pPr>
        <w:ind w:firstLine="567"/>
        <w:rPr>
          <w:i/>
          <w:sz w:val="22"/>
        </w:rPr>
      </w:pPr>
      <w:r w:rsidRPr="00803E77">
        <w:rPr>
          <w:i/>
          <w:sz w:val="22"/>
        </w:rPr>
        <w:t>Siltumizolācijas darbi ir organizējami virzienā „uz sevi” un tie apvienojami ar tvaika izolācijas kārtas ierīkošanu, lai netiktu bojāti siltuma un tvaika izolācijas ieklātie slāņi pārvietojot būvizstrādājumus. Vienlaikus siltumizolācija jāpasargā no samitrināšanas ar atmosfēras nokrišņiem, to pagaidu pārklājot ar brezentu vai polietilēna plēvi.</w:t>
      </w:r>
    </w:p>
    <w:p w14:paraId="00F67C85" w14:textId="7EAEB491" w:rsidR="00803E77" w:rsidRPr="00803E77" w:rsidRDefault="00803E77" w:rsidP="00803E77">
      <w:pPr>
        <w:ind w:firstLine="567"/>
        <w:rPr>
          <w:i/>
          <w:sz w:val="22"/>
        </w:rPr>
      </w:pPr>
      <w:r w:rsidRPr="00803E77">
        <w:rPr>
          <w:i/>
          <w:sz w:val="22"/>
        </w:rPr>
        <w:t>Jumta ierīkošanas darbi ir veicami tikai sausos laika apstākļos un kad nav stipra vēja.</w:t>
      </w:r>
    </w:p>
    <w:p w14:paraId="0B13A554" w14:textId="5A01EBBB" w:rsidR="00803E77" w:rsidRPr="00803E77" w:rsidRDefault="00803E77" w:rsidP="00803E77">
      <w:pPr>
        <w:ind w:firstLine="567"/>
        <w:rPr>
          <w:b/>
          <w:i/>
          <w:sz w:val="22"/>
        </w:rPr>
      </w:pPr>
      <w:bookmarkStart w:id="11" w:name="_Toc37805052"/>
      <w:r w:rsidRPr="00803E77">
        <w:rPr>
          <w:b/>
          <w:i/>
          <w:sz w:val="22"/>
        </w:rPr>
        <w:t>Kravu pacelšana</w:t>
      </w:r>
      <w:bookmarkEnd w:id="11"/>
      <w:r>
        <w:rPr>
          <w:b/>
          <w:i/>
          <w:sz w:val="22"/>
        </w:rPr>
        <w:t>:</w:t>
      </w:r>
    </w:p>
    <w:p w14:paraId="0BBA4509" w14:textId="77777777" w:rsidR="00803E77" w:rsidRPr="00803E77" w:rsidRDefault="00803E77" w:rsidP="00803E77">
      <w:pPr>
        <w:ind w:firstLine="567"/>
        <w:rPr>
          <w:i/>
          <w:sz w:val="22"/>
        </w:rPr>
      </w:pPr>
      <w:r w:rsidRPr="00803E77">
        <w:rPr>
          <w:i/>
          <w:sz w:val="22"/>
        </w:rPr>
        <w:t>Veicot kravas pacelšanas darbus ar celtni starp celtņa operatoru un montētāju ir jānodrošina sazināšanās iespēja. Ja vizuālie sakari nav iespējami, tad šādos gadījumos jāsazinās ar rācijām vai telefoniski. Ja šādus sakarus nevar nodibināt, tie jāorganizē ar signalizētāja starpniecību. Signalizētājam jāatrodas tādā vietā, kur viņu labi varētu redzēt gan montētāji, gan celtņa operators. Signālus var dot tikai viens un tas pats strādnieks.</w:t>
      </w:r>
    </w:p>
    <w:p w14:paraId="03F72E1F" w14:textId="77777777" w:rsidR="00803E77" w:rsidRPr="00803E77" w:rsidRDefault="00803E77" w:rsidP="00803E77">
      <w:pPr>
        <w:ind w:firstLine="567"/>
        <w:rPr>
          <w:i/>
          <w:sz w:val="22"/>
        </w:rPr>
      </w:pPr>
      <w:r w:rsidRPr="00803E77">
        <w:rPr>
          <w:i/>
          <w:sz w:val="22"/>
        </w:rPr>
        <w:t>Jebkura krava, neatkarīgi no tās lieluma (svara), jāpaceļ tā, lai kravas pacelšanas troses būtu vertikālas. Celtnim jābūt tabulai ar celtspējas norādījumu atkarībā no kāša izlices.</w:t>
      </w:r>
    </w:p>
    <w:p w14:paraId="6F6B4BF2" w14:textId="16BD527B" w:rsidR="00803E77" w:rsidRPr="00803E77" w:rsidRDefault="00803E77" w:rsidP="00803E77">
      <w:pPr>
        <w:ind w:firstLine="567"/>
        <w:rPr>
          <w:i/>
          <w:sz w:val="22"/>
        </w:rPr>
      </w:pPr>
      <w:r w:rsidRPr="00803E77">
        <w:rPr>
          <w:i/>
          <w:sz w:val="22"/>
        </w:rPr>
        <w:t>Ceļamas kravas svaram nedrīkst sasniegt celtņa celtspēju uzstādīta kāša izlicē. Ir aizliegts celt kravas ar nezināmu masu. Nav pieļaujams atvilkt kravas trosi kravas celšanas vai nolaišanas laikā, aizliegts atstāt kravu piekārtā stāvoklī, ja celtņa darba pārtraukšanas laiks ir ilgs.</w:t>
      </w:r>
    </w:p>
    <w:p w14:paraId="024D7C9A" w14:textId="78120196" w:rsidR="00803E77" w:rsidRPr="00803E77" w:rsidRDefault="00803E77" w:rsidP="00803E77">
      <w:pPr>
        <w:ind w:firstLine="567"/>
        <w:rPr>
          <w:b/>
          <w:i/>
          <w:sz w:val="22"/>
        </w:rPr>
      </w:pPr>
      <w:bookmarkStart w:id="12" w:name="_Toc37805053"/>
      <w:r w:rsidRPr="00803E77">
        <w:rPr>
          <w:b/>
          <w:i/>
          <w:sz w:val="22"/>
        </w:rPr>
        <w:t>Tvaika izolācijas ierīkošana</w:t>
      </w:r>
      <w:bookmarkEnd w:id="12"/>
      <w:r>
        <w:rPr>
          <w:b/>
          <w:i/>
          <w:sz w:val="22"/>
        </w:rPr>
        <w:t>:</w:t>
      </w:r>
    </w:p>
    <w:p w14:paraId="71B1D2D2" w14:textId="77777777" w:rsidR="00803E77" w:rsidRPr="00803E77" w:rsidRDefault="00803E77" w:rsidP="00803E77">
      <w:pPr>
        <w:ind w:firstLine="567"/>
        <w:rPr>
          <w:i/>
          <w:sz w:val="22"/>
        </w:rPr>
      </w:pPr>
      <w:r w:rsidRPr="00803E77">
        <w:rPr>
          <w:i/>
          <w:sz w:val="22"/>
        </w:rPr>
        <w:t>Virsma ierīkot tvaika izolāciju pamatne ir attīrāma no putekļiem, nepieciešamības gadījumā ir izžāvējama.</w:t>
      </w:r>
    </w:p>
    <w:p w14:paraId="4DF1A8F1" w14:textId="77777777" w:rsidR="00803E77" w:rsidRPr="00803E77" w:rsidRDefault="00803E77" w:rsidP="00803E77">
      <w:pPr>
        <w:ind w:firstLine="567"/>
        <w:rPr>
          <w:i/>
          <w:sz w:val="22"/>
        </w:rPr>
      </w:pPr>
      <w:r w:rsidRPr="00803E77">
        <w:rPr>
          <w:i/>
          <w:sz w:val="22"/>
        </w:rPr>
        <w:t>Visā horizontālajā plaknē ruļļveida tvaika izolācijas materiāla šuves ir salīmējamas, vienlaikus ir jānodrošina slokšņu pārlaidums 85 – 100 mm sānu šuvēm un 120 mm gala šuvēm.</w:t>
      </w:r>
    </w:p>
    <w:p w14:paraId="4AEB109F" w14:textId="77777777" w:rsidR="00803E77" w:rsidRPr="00803E77" w:rsidRDefault="00803E77" w:rsidP="00803E77">
      <w:pPr>
        <w:ind w:firstLine="567"/>
        <w:rPr>
          <w:i/>
          <w:sz w:val="22"/>
        </w:rPr>
      </w:pPr>
      <w:r w:rsidRPr="00803E77">
        <w:rPr>
          <w:i/>
          <w:sz w:val="22"/>
        </w:rPr>
        <w:t>Uz vertikālām virsmām tvaika izolācijas materiāls piestiprināms cieši to pielīmējot, izlaižot sloksnes augstāk par siltumizolācijas slāni.</w:t>
      </w:r>
    </w:p>
    <w:p w14:paraId="39C3093E" w14:textId="65D3CD94" w:rsidR="00803E77" w:rsidRPr="00803E77" w:rsidRDefault="00803E77" w:rsidP="00803E77">
      <w:pPr>
        <w:ind w:firstLine="567"/>
        <w:rPr>
          <w:i/>
          <w:sz w:val="22"/>
        </w:rPr>
      </w:pPr>
      <w:r w:rsidRPr="00803E77">
        <w:rPr>
          <w:i/>
          <w:sz w:val="22"/>
        </w:rPr>
        <w:t>Ruļļus uz jebkura slīpuma plaknēm atritina virzienā lejas uz augšu.</w:t>
      </w:r>
    </w:p>
    <w:p w14:paraId="0A466731" w14:textId="77777777" w:rsidR="00803E77" w:rsidRPr="00803E77" w:rsidRDefault="00803E77" w:rsidP="00803E77">
      <w:pPr>
        <w:ind w:firstLine="567"/>
        <w:rPr>
          <w:b/>
          <w:i/>
          <w:sz w:val="22"/>
        </w:rPr>
      </w:pPr>
      <w:bookmarkStart w:id="13" w:name="_Toc37805054"/>
      <w:r w:rsidRPr="00803E77">
        <w:rPr>
          <w:b/>
          <w:i/>
          <w:sz w:val="22"/>
        </w:rPr>
        <w:t>Siltuma izolācijas ierīkošana</w:t>
      </w:r>
      <w:bookmarkEnd w:id="13"/>
    </w:p>
    <w:p w14:paraId="49F18A35" w14:textId="77777777" w:rsidR="00803E77" w:rsidRPr="00803E77" w:rsidRDefault="00803E77" w:rsidP="00803E77">
      <w:pPr>
        <w:ind w:firstLine="567"/>
        <w:rPr>
          <w:i/>
          <w:sz w:val="22"/>
        </w:rPr>
      </w:pPr>
      <w:r w:rsidRPr="00803E77">
        <w:rPr>
          <w:i/>
          <w:sz w:val="22"/>
        </w:rPr>
        <w:t>Siltumizolācijas plākšņu ieklāšanu veic pamīšus, cieši pieguļot vienu otrai. 5 mm un biezākas šuves starp siltumizolācijas plāksnēm ir aizpildāmas ar siltumizolācijas materiālu. Plākšņu piestiprināšanai tiek izmantoti teleskopiskie dībeļi, kas vienlaikus piestiprina arī ruļļveida hidroizolācijas materiāla apakšklāju.</w:t>
      </w:r>
    </w:p>
    <w:p w14:paraId="524FF110" w14:textId="77777777" w:rsidR="00803E77" w:rsidRPr="00803E77" w:rsidRDefault="00803E77" w:rsidP="00803E77">
      <w:pPr>
        <w:ind w:firstLine="567"/>
        <w:rPr>
          <w:i/>
          <w:sz w:val="22"/>
        </w:rPr>
      </w:pPr>
      <w:r w:rsidRPr="00803E77">
        <w:rPr>
          <w:i/>
          <w:sz w:val="22"/>
        </w:rPr>
        <w:t xml:space="preserve"> </w:t>
      </w:r>
    </w:p>
    <w:p w14:paraId="5FDFDC89" w14:textId="77777777" w:rsidR="00803E77" w:rsidRPr="00803E77" w:rsidRDefault="00803E77" w:rsidP="00803E77">
      <w:pPr>
        <w:ind w:firstLine="567"/>
        <w:rPr>
          <w:i/>
          <w:sz w:val="22"/>
        </w:rPr>
      </w:pPr>
      <w:r w:rsidRPr="00803E77">
        <w:rPr>
          <w:i/>
          <w:noProof/>
          <w:sz w:val="22"/>
        </w:rPr>
        <w:lastRenderedPageBreak/>
        <w:drawing>
          <wp:inline distT="0" distB="0" distL="0" distR="0" wp14:anchorId="44615D64" wp14:editId="66489247">
            <wp:extent cx="6095365" cy="171450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5365" cy="1714500"/>
                    </a:xfrm>
                    <a:prstGeom prst="rect">
                      <a:avLst/>
                    </a:prstGeom>
                    <a:noFill/>
                  </pic:spPr>
                </pic:pic>
              </a:graphicData>
            </a:graphic>
          </wp:inline>
        </w:drawing>
      </w:r>
      <w:r w:rsidRPr="00803E77">
        <w:rPr>
          <w:i/>
          <w:sz w:val="22"/>
        </w:rPr>
        <w:t>mērs. Plākšņu izklājuma piemērs Ja plākšņu izmērs 500  1000, a = 250 mm</w:t>
      </w:r>
    </w:p>
    <w:p w14:paraId="2A1C58ED" w14:textId="77777777" w:rsidR="00803E77" w:rsidRPr="00803E77" w:rsidRDefault="00803E77" w:rsidP="00803E77">
      <w:pPr>
        <w:ind w:firstLine="567"/>
        <w:rPr>
          <w:i/>
          <w:sz w:val="22"/>
        </w:rPr>
      </w:pPr>
      <w:r w:rsidRPr="00803E77">
        <w:rPr>
          <w:i/>
          <w:sz w:val="22"/>
        </w:rPr>
        <w:t xml:space="preserve"> </w:t>
      </w:r>
      <w:r w:rsidRPr="00803E77">
        <w:rPr>
          <w:i/>
          <w:noProof/>
          <w:sz w:val="22"/>
        </w:rPr>
        <w:drawing>
          <wp:inline distT="0" distB="0" distL="0" distR="0" wp14:anchorId="09209C8A" wp14:editId="43221F71">
            <wp:extent cx="5437909" cy="30748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2558" cy="3083092"/>
                    </a:xfrm>
                    <a:prstGeom prst="rect">
                      <a:avLst/>
                    </a:prstGeom>
                    <a:noFill/>
                    <a:ln>
                      <a:noFill/>
                    </a:ln>
                  </pic:spPr>
                </pic:pic>
              </a:graphicData>
            </a:graphic>
          </wp:inline>
        </w:drawing>
      </w:r>
    </w:p>
    <w:p w14:paraId="1C8C37D1" w14:textId="77777777" w:rsidR="00803E77" w:rsidRPr="00803E77" w:rsidRDefault="00803E77" w:rsidP="00803E77">
      <w:pPr>
        <w:ind w:firstLine="567"/>
        <w:jc w:val="center"/>
        <w:rPr>
          <w:i/>
          <w:sz w:val="22"/>
        </w:rPr>
      </w:pPr>
      <w:r w:rsidRPr="00803E77">
        <w:rPr>
          <w:i/>
          <w:sz w:val="22"/>
        </w:rPr>
        <w:t>Siltumizolācijas plākšņu piegriešana un ieklāšana</w:t>
      </w:r>
    </w:p>
    <w:p w14:paraId="4A461DD9" w14:textId="70137A64" w:rsidR="00803E77" w:rsidRPr="00803E77" w:rsidRDefault="00803E77" w:rsidP="00803E77">
      <w:pPr>
        <w:ind w:firstLine="567"/>
        <w:rPr>
          <w:i/>
          <w:sz w:val="22"/>
        </w:rPr>
      </w:pPr>
      <w:r>
        <w:rPr>
          <w:i/>
          <w:sz w:val="22"/>
        </w:rPr>
        <w:t>*</w:t>
      </w:r>
      <w:r w:rsidRPr="00803E77">
        <w:rPr>
          <w:i/>
          <w:sz w:val="22"/>
        </w:rPr>
        <w:t>Ieklāšana</w:t>
      </w:r>
      <w:r>
        <w:rPr>
          <w:i/>
          <w:sz w:val="22"/>
        </w:rPr>
        <w:t>s</w:t>
      </w:r>
      <w:r w:rsidRPr="00803E77">
        <w:rPr>
          <w:i/>
          <w:sz w:val="22"/>
        </w:rPr>
        <w:t xml:space="preserve"> laikā saslapināta siltumizolācija ir jānomaina.</w:t>
      </w:r>
    </w:p>
    <w:p w14:paraId="6F0877C6" w14:textId="77777777" w:rsidR="00803E77" w:rsidRPr="00803E77" w:rsidRDefault="00803E77" w:rsidP="00803E77">
      <w:pPr>
        <w:ind w:firstLine="567"/>
        <w:rPr>
          <w:i/>
          <w:sz w:val="22"/>
        </w:rPr>
      </w:pPr>
    </w:p>
    <w:p w14:paraId="32E7D573" w14:textId="364B36B4" w:rsidR="00803E77" w:rsidRPr="00803E77" w:rsidRDefault="00803E77" w:rsidP="00803E77">
      <w:pPr>
        <w:ind w:firstLine="567"/>
        <w:rPr>
          <w:b/>
          <w:i/>
          <w:sz w:val="22"/>
        </w:rPr>
      </w:pPr>
      <w:bookmarkStart w:id="14" w:name="_Toc37805055"/>
      <w:r w:rsidRPr="00803E77">
        <w:rPr>
          <w:b/>
          <w:i/>
          <w:sz w:val="22"/>
        </w:rPr>
        <w:t>Ūdens noteksistēmas montāža</w:t>
      </w:r>
      <w:bookmarkEnd w:id="14"/>
      <w:r>
        <w:rPr>
          <w:b/>
          <w:i/>
          <w:sz w:val="22"/>
        </w:rPr>
        <w:t>:</w:t>
      </w:r>
    </w:p>
    <w:p w14:paraId="02F473A0" w14:textId="77777777" w:rsidR="00803E77" w:rsidRPr="00803E77" w:rsidRDefault="00803E77" w:rsidP="00803E77">
      <w:pPr>
        <w:ind w:firstLine="567"/>
        <w:rPr>
          <w:i/>
          <w:sz w:val="22"/>
        </w:rPr>
      </w:pPr>
      <w:r w:rsidRPr="00803E77">
        <w:rPr>
          <w:i/>
          <w:sz w:val="22"/>
        </w:rPr>
        <w:t>Visiem skārda elementi tiem jābūt 0,7 mm bieza skārda ar PVC pārklājumu. tuvumā, jo tur paredzams lielāks ūdens daudzums. Cauruļu attālumam no sienas jābūt 20–40 mm. Ja caurule cieši pieguļ sienai, lietus laikā siena var kļūt mitra. Minimālais kritums 0,4%, t.i., 10 m gara teknes posma kritumam jābūt vismaz 40 mm. To panāk, attiecīgi piestiprinot tekņu āķus. Ja teknes garums ir lielāks par 10 m, tā jāmontē ar kritumu uz abiem galiem, sākot no vidus. Teknes jāpiekar tā, lai no jumta slīdošais sniegs tās nesabojātu, bet gan slīdētu pāri. Teknes ārmalai jābūt par 20–30 mm zemākai par iekšmaluĀrējiem un iekšējiem stūriem ir izmantojamas rūpnieciski izgatavotas jumta seguma fasondetaļas.</w:t>
      </w:r>
    </w:p>
    <w:p w14:paraId="7704623E" w14:textId="7E7E7246" w:rsidR="00803E77" w:rsidRPr="00803E77" w:rsidRDefault="00803E77" w:rsidP="00803E77">
      <w:pPr>
        <w:ind w:firstLine="567"/>
        <w:rPr>
          <w:b/>
          <w:bCs/>
          <w:i/>
          <w:sz w:val="22"/>
        </w:rPr>
      </w:pPr>
      <w:bookmarkStart w:id="15" w:name="_Toc37805056"/>
      <w:r w:rsidRPr="00803E77">
        <w:rPr>
          <w:b/>
          <w:bCs/>
          <w:i/>
          <w:sz w:val="22"/>
        </w:rPr>
        <w:t>Segumi no mīkstiem ruļļu materiāliem</w:t>
      </w:r>
      <w:bookmarkEnd w:id="15"/>
      <w:r>
        <w:rPr>
          <w:b/>
          <w:bCs/>
          <w:i/>
          <w:sz w:val="22"/>
        </w:rPr>
        <w:t>:</w:t>
      </w:r>
    </w:p>
    <w:p w14:paraId="7E39C94D" w14:textId="1B066550" w:rsidR="00803E77" w:rsidRPr="00803E77" w:rsidRDefault="00803E77" w:rsidP="00803E77">
      <w:pPr>
        <w:ind w:firstLine="567"/>
        <w:rPr>
          <w:i/>
          <w:sz w:val="22"/>
        </w:rPr>
      </w:pPr>
      <w:r w:rsidRPr="00803E77">
        <w:rPr>
          <w:i/>
          <w:sz w:val="22"/>
        </w:rPr>
        <w:t>Atkarībā no materiāla membrānas veida vienas paletes svars ir aptuveni 1200 kg. Tādēļ ruļļi uzgl</w:t>
      </w:r>
      <w:r w:rsidR="007E4BBA">
        <w:rPr>
          <w:i/>
          <w:sz w:val="22"/>
        </w:rPr>
        <w:t>ab</w:t>
      </w:r>
      <w:r w:rsidRPr="00803E77">
        <w:rPr>
          <w:i/>
          <w:sz w:val="22"/>
        </w:rPr>
        <w:t>ājami pa vienam uz jumta.</w:t>
      </w:r>
    </w:p>
    <w:p w14:paraId="09EC8B95" w14:textId="77777777" w:rsidR="00803E77" w:rsidRPr="00803E77" w:rsidRDefault="00803E77" w:rsidP="00803E77">
      <w:pPr>
        <w:ind w:firstLine="567"/>
        <w:rPr>
          <w:i/>
          <w:sz w:val="22"/>
        </w:rPr>
      </w:pPr>
      <w:r w:rsidRPr="00803E77">
        <w:rPr>
          <w:i/>
          <w:noProof/>
          <w:sz w:val="22"/>
        </w:rPr>
        <w:drawing>
          <wp:inline distT="0" distB="0" distL="0" distR="0" wp14:anchorId="0F1D0C91" wp14:editId="6877DA55">
            <wp:extent cx="1463040" cy="822960"/>
            <wp:effectExtent l="0" t="0" r="381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3040" cy="822960"/>
                    </a:xfrm>
                    <a:prstGeom prst="rect">
                      <a:avLst/>
                    </a:prstGeom>
                    <a:noFill/>
                    <a:ln>
                      <a:noFill/>
                    </a:ln>
                  </pic:spPr>
                </pic:pic>
              </a:graphicData>
            </a:graphic>
          </wp:inline>
        </w:drawing>
      </w:r>
    </w:p>
    <w:p w14:paraId="52B3894D" w14:textId="77777777" w:rsidR="00803E77" w:rsidRPr="00803E77" w:rsidRDefault="00803E77" w:rsidP="00803E77">
      <w:pPr>
        <w:ind w:firstLine="567"/>
        <w:rPr>
          <w:i/>
          <w:sz w:val="22"/>
        </w:rPr>
      </w:pPr>
      <w:r w:rsidRPr="00803E77">
        <w:rPr>
          <w:i/>
          <w:sz w:val="22"/>
        </w:rPr>
        <w:t>Vienmēr pārbaudāma jumta nestspēju, ja ir nepieciešams glabāt materiālus veselās paletēs. Īpaši jāuzmanās ar pašbalstītu metāla lokšņu konstrukcijām.</w:t>
      </w:r>
    </w:p>
    <w:p w14:paraId="4CA73553" w14:textId="77777777" w:rsidR="00803E77" w:rsidRPr="00803E77" w:rsidRDefault="00803E77" w:rsidP="00803E77">
      <w:pPr>
        <w:ind w:firstLine="567"/>
        <w:rPr>
          <w:i/>
          <w:sz w:val="22"/>
        </w:rPr>
      </w:pPr>
      <w:r w:rsidRPr="00803E77">
        <w:rPr>
          <w:i/>
          <w:noProof/>
          <w:sz w:val="22"/>
        </w:rPr>
        <w:lastRenderedPageBreak/>
        <w:drawing>
          <wp:inline distT="0" distB="0" distL="0" distR="0" wp14:anchorId="58FFEFE7" wp14:editId="6DA368E0">
            <wp:extent cx="1379220" cy="510540"/>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9220" cy="510540"/>
                    </a:xfrm>
                    <a:prstGeom prst="rect">
                      <a:avLst/>
                    </a:prstGeom>
                    <a:noFill/>
                    <a:ln>
                      <a:noFill/>
                    </a:ln>
                  </pic:spPr>
                </pic:pic>
              </a:graphicData>
            </a:graphic>
          </wp:inline>
        </w:drawing>
      </w:r>
    </w:p>
    <w:p w14:paraId="45B58FA3" w14:textId="77777777" w:rsidR="00803E77" w:rsidRPr="00803E77" w:rsidRDefault="00803E77" w:rsidP="00803E77">
      <w:pPr>
        <w:ind w:firstLine="567"/>
        <w:rPr>
          <w:i/>
          <w:sz w:val="22"/>
        </w:rPr>
      </w:pPr>
      <w:r w:rsidRPr="00803E77">
        <w:rPr>
          <w:i/>
          <w:sz w:val="22"/>
        </w:rPr>
        <w:t>Ja jumta darbi ir apturēti uz nezināmu laiku, tad ruļļi aizsargājami no mitruma uzliekot tos uz paaugstinājuma piemēram uz koka paletes.</w:t>
      </w:r>
    </w:p>
    <w:p w14:paraId="61543BED" w14:textId="77777777" w:rsidR="00803E77" w:rsidRPr="00803E77" w:rsidRDefault="00803E77" w:rsidP="00803E77">
      <w:pPr>
        <w:ind w:firstLine="567"/>
        <w:rPr>
          <w:i/>
          <w:sz w:val="22"/>
        </w:rPr>
      </w:pPr>
      <w:r w:rsidRPr="00803E77">
        <w:rPr>
          <w:i/>
          <w:noProof/>
          <w:sz w:val="22"/>
        </w:rPr>
        <w:drawing>
          <wp:inline distT="0" distB="0" distL="0" distR="0" wp14:anchorId="30FB5229" wp14:editId="348BC13E">
            <wp:extent cx="1516380" cy="563880"/>
            <wp:effectExtent l="0" t="0" r="7620"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6380" cy="563880"/>
                    </a:xfrm>
                    <a:prstGeom prst="rect">
                      <a:avLst/>
                    </a:prstGeom>
                    <a:noFill/>
                    <a:ln>
                      <a:noFill/>
                    </a:ln>
                  </pic:spPr>
                </pic:pic>
              </a:graphicData>
            </a:graphic>
          </wp:inline>
        </w:drawing>
      </w:r>
    </w:p>
    <w:p w14:paraId="778BD986" w14:textId="77777777" w:rsidR="00803E77" w:rsidRPr="00803E77" w:rsidRDefault="00803E77" w:rsidP="00803E77">
      <w:pPr>
        <w:ind w:firstLine="567"/>
        <w:rPr>
          <w:i/>
          <w:sz w:val="22"/>
        </w:rPr>
      </w:pPr>
      <w:r w:rsidRPr="00803E77">
        <w:rPr>
          <w:i/>
          <w:sz w:val="22"/>
        </w:rPr>
        <w:t>Ja ir lietaini laikapstākļi un materiāls jātur uz jumta, tad tas apsedzams ar plēvi.</w:t>
      </w:r>
    </w:p>
    <w:p w14:paraId="1A76020D" w14:textId="77777777" w:rsidR="007E4BBA" w:rsidRDefault="007E4BBA" w:rsidP="00803E77">
      <w:pPr>
        <w:ind w:firstLine="567"/>
        <w:rPr>
          <w:i/>
          <w:sz w:val="22"/>
        </w:rPr>
      </w:pPr>
    </w:p>
    <w:p w14:paraId="5232512A" w14:textId="5EC6301D" w:rsidR="003F47C4" w:rsidRDefault="007E4BBA" w:rsidP="00803E77">
      <w:pPr>
        <w:ind w:firstLine="567"/>
        <w:rPr>
          <w:i/>
          <w:sz w:val="22"/>
        </w:rPr>
      </w:pPr>
      <w:r w:rsidRPr="007E4BBA">
        <w:rPr>
          <w:i/>
          <w:sz w:val="22"/>
        </w:rPr>
        <w:t>Stiprināšana pie pamatnes. Membrānas segums tiek stiprināts mehāniski ar skrūvēm</w:t>
      </w:r>
      <w:r w:rsidR="003F47C4">
        <w:rPr>
          <w:i/>
          <w:sz w:val="22"/>
        </w:rPr>
        <w:t>, izmantojot</w:t>
      </w:r>
      <w:r w:rsidR="003F47C4" w:rsidRPr="003F47C4">
        <w:rPr>
          <w:i/>
          <w:sz w:val="22"/>
        </w:rPr>
        <w:t xml:space="preserve"> </w:t>
      </w:r>
      <w:r w:rsidR="003F47C4" w:rsidRPr="007E4BBA">
        <w:rPr>
          <w:i/>
          <w:sz w:val="22"/>
        </w:rPr>
        <w:t>Protan Secret Fix Strip</w:t>
      </w:r>
      <w:r w:rsidRPr="007E4BBA">
        <w:rPr>
          <w:i/>
          <w:sz w:val="22"/>
        </w:rPr>
        <w:t xml:space="preserve">. </w:t>
      </w:r>
    </w:p>
    <w:p w14:paraId="7430B34E" w14:textId="3500DAF7" w:rsidR="003F47C4" w:rsidRDefault="003F47C4" w:rsidP="00803E77">
      <w:pPr>
        <w:ind w:firstLine="567"/>
        <w:rPr>
          <w:i/>
          <w:sz w:val="22"/>
        </w:rPr>
      </w:pPr>
      <w:r>
        <w:rPr>
          <w:noProof/>
        </w:rPr>
        <w:drawing>
          <wp:inline distT="0" distB="0" distL="0" distR="0" wp14:anchorId="587A354D" wp14:editId="530B9799">
            <wp:extent cx="2867025" cy="16002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7025" cy="1600200"/>
                    </a:xfrm>
                    <a:prstGeom prst="rect">
                      <a:avLst/>
                    </a:prstGeom>
                    <a:noFill/>
                    <a:ln>
                      <a:noFill/>
                    </a:ln>
                  </pic:spPr>
                </pic:pic>
              </a:graphicData>
            </a:graphic>
          </wp:inline>
        </w:drawing>
      </w:r>
    </w:p>
    <w:p w14:paraId="7CDCFABC" w14:textId="22D0B744" w:rsidR="003F47C4" w:rsidRDefault="003F47C4" w:rsidP="00803E77">
      <w:pPr>
        <w:ind w:firstLine="567"/>
        <w:rPr>
          <w:i/>
          <w:sz w:val="22"/>
        </w:rPr>
      </w:pPr>
      <w:r w:rsidRPr="003F47C4">
        <w:rPr>
          <w:i/>
          <w:sz w:val="22"/>
        </w:rPr>
        <w:t>Protan Secret Fix Strip</w:t>
      </w:r>
    </w:p>
    <w:p w14:paraId="3C137C7A" w14:textId="529B26D1" w:rsidR="004A7569" w:rsidRDefault="004A7569" w:rsidP="00803E77">
      <w:pPr>
        <w:ind w:firstLine="567"/>
        <w:rPr>
          <w:i/>
          <w:sz w:val="22"/>
        </w:rPr>
      </w:pPr>
    </w:p>
    <w:p w14:paraId="38A621CC" w14:textId="7A8FA4DC" w:rsidR="004A7569" w:rsidRPr="004A7569" w:rsidRDefault="004A7569" w:rsidP="00405676">
      <w:pPr>
        <w:ind w:firstLine="567"/>
        <w:rPr>
          <w:i/>
          <w:iCs/>
          <w:sz w:val="22"/>
        </w:rPr>
      </w:pPr>
      <w:r w:rsidRPr="004A7569">
        <w:rPr>
          <w:b/>
          <w:bCs/>
          <w:i/>
          <w:iCs/>
          <w:sz w:val="22"/>
        </w:rPr>
        <w:t>Standarta pārlaidsavienojuma sistēma</w:t>
      </w:r>
      <w:r>
        <w:rPr>
          <w:rStyle w:val="af8"/>
          <w:i/>
          <w:iCs/>
          <w:sz w:val="22"/>
        </w:rPr>
        <w:footnoteReference w:id="5"/>
      </w:r>
    </w:p>
    <w:p w14:paraId="586B5B76" w14:textId="0284ECBA" w:rsidR="004A7569" w:rsidRPr="004A7569" w:rsidRDefault="004A7569" w:rsidP="004A7569">
      <w:pPr>
        <w:ind w:firstLine="567"/>
        <w:rPr>
          <w:i/>
          <w:iCs/>
          <w:sz w:val="22"/>
        </w:rPr>
      </w:pPr>
      <w:r w:rsidRPr="004A7569">
        <w:rPr>
          <w:i/>
          <w:iCs/>
          <w:sz w:val="22"/>
        </w:rPr>
        <w:t>Standarta pārlaidsavienojuma sistēmas pamatā ir Protan G mehāniska stiprināšana pie balsta konstrukcijas. Tas tiek panākts, izmantojot tādus piestiprināšanas materiālus kā paplāksnes kopā ar skrūvēm, tapas un betona tapas. Membrāna tiek piestiprināta tuvu tās malai un pārklāta ar blakus esošo loksni.</w:t>
      </w:r>
      <w:r w:rsidRPr="004A7569">
        <w:rPr>
          <w:i/>
          <w:iCs/>
          <w:sz w:val="22"/>
        </w:rPr>
        <w:tab/>
        <w:t>Gar membrānas malu ir jau iepriekš iezīmētas divas līnijas, lai atvieglotu izlīdzināšanu – viena kalpo pārklājamās loksnes izlīdzināšanai, bet otra norāda, kur jāievieto sastiprināšanas detaļas. Izmant</w:t>
      </w:r>
      <w:r>
        <w:rPr>
          <w:i/>
          <w:iCs/>
          <w:sz w:val="22"/>
        </w:rPr>
        <w:t>ojamas</w:t>
      </w:r>
      <w:r w:rsidRPr="004A7569">
        <w:rPr>
          <w:i/>
          <w:iCs/>
          <w:sz w:val="22"/>
        </w:rPr>
        <w:t xml:space="preserve"> tikai Protan apstiprinātas stiprināšanas detaļas. Ierīkojot Protan G ar pārlaidsavienojumu sistēmu, pārlaiduma robežās ir jābūt 40 mm platai aparāta metinātai šuvei. Stiprinājuma elementam ir jābūt uzstādītam tā, lai līdz malai paliek 30</w:t>
      </w:r>
      <w:r>
        <w:rPr>
          <w:i/>
          <w:iCs/>
          <w:sz w:val="22"/>
        </w:rPr>
        <w:t xml:space="preserve"> </w:t>
      </w:r>
      <w:r w:rsidRPr="004A7569">
        <w:rPr>
          <w:i/>
          <w:iCs/>
          <w:sz w:val="22"/>
        </w:rPr>
        <w:t>mm membrānas platuma.</w:t>
      </w:r>
    </w:p>
    <w:p w14:paraId="29A09B3B" w14:textId="77777777" w:rsidR="004A7569" w:rsidRPr="004A7569" w:rsidRDefault="004A7569" w:rsidP="004A7569">
      <w:pPr>
        <w:ind w:firstLine="567"/>
        <w:rPr>
          <w:i/>
          <w:iCs/>
          <w:sz w:val="22"/>
        </w:rPr>
      </w:pPr>
    </w:p>
    <w:p w14:paraId="116FE65A" w14:textId="77777777" w:rsidR="004A7569" w:rsidRPr="004A7569" w:rsidRDefault="004A7569" w:rsidP="004A7569">
      <w:pPr>
        <w:ind w:firstLine="567"/>
        <w:rPr>
          <w:i/>
          <w:iCs/>
          <w:sz w:val="22"/>
        </w:rPr>
      </w:pPr>
      <w:r w:rsidRPr="004A7569">
        <w:rPr>
          <w:i/>
          <w:iCs/>
          <w:sz w:val="22"/>
        </w:rPr>
        <w:t>Protan G uzstādīšana ar pārlaidsavienojumu sistēmu darbu secība:</w:t>
      </w:r>
    </w:p>
    <w:p w14:paraId="0CE4BBDA" w14:textId="3C5C9577" w:rsidR="004A7569" w:rsidRPr="004A7569" w:rsidRDefault="004A7569" w:rsidP="004A7569">
      <w:pPr>
        <w:numPr>
          <w:ilvl w:val="0"/>
          <w:numId w:val="26"/>
        </w:numPr>
        <w:ind w:firstLine="567"/>
        <w:jc w:val="both"/>
        <w:rPr>
          <w:i/>
          <w:iCs/>
          <w:sz w:val="22"/>
        </w:rPr>
      </w:pPr>
      <w:r w:rsidRPr="004A7569">
        <w:rPr>
          <w:i/>
          <w:iCs/>
          <w:sz w:val="22"/>
        </w:rPr>
        <w:t>Atrullēt visu Protan membrānas vienību</w:t>
      </w:r>
      <w:r>
        <w:rPr>
          <w:i/>
          <w:iCs/>
          <w:sz w:val="22"/>
        </w:rPr>
        <w:t>;</w:t>
      </w:r>
    </w:p>
    <w:p w14:paraId="3E0753AA" w14:textId="6A65D0CA" w:rsidR="004A7569" w:rsidRPr="004A7569" w:rsidRDefault="004A7569" w:rsidP="004A7569">
      <w:pPr>
        <w:numPr>
          <w:ilvl w:val="0"/>
          <w:numId w:val="26"/>
        </w:numPr>
        <w:ind w:firstLine="567"/>
        <w:jc w:val="both"/>
        <w:rPr>
          <w:i/>
          <w:iCs/>
          <w:sz w:val="22"/>
        </w:rPr>
      </w:pPr>
      <w:r w:rsidRPr="004A7569">
        <w:rPr>
          <w:i/>
          <w:iCs/>
          <w:sz w:val="22"/>
        </w:rPr>
        <w:t>Ievietot 2-3 stiprināšanas detaļas vienā no galiem;</w:t>
      </w:r>
    </w:p>
    <w:p w14:paraId="3A2186D0" w14:textId="490A1F24" w:rsidR="004A7569" w:rsidRPr="004A7569" w:rsidRDefault="004A7569" w:rsidP="004A7569">
      <w:pPr>
        <w:numPr>
          <w:ilvl w:val="0"/>
          <w:numId w:val="26"/>
        </w:numPr>
        <w:ind w:firstLine="567"/>
        <w:jc w:val="both"/>
        <w:rPr>
          <w:i/>
          <w:iCs/>
          <w:sz w:val="22"/>
        </w:rPr>
      </w:pPr>
      <w:r w:rsidRPr="004A7569">
        <w:rPr>
          <w:i/>
          <w:iCs/>
          <w:sz w:val="22"/>
        </w:rPr>
        <w:t>Uzmanīgi nostiept membrānu garenvirzienā;</w:t>
      </w:r>
    </w:p>
    <w:p w14:paraId="333D9C2D" w14:textId="21A03071" w:rsidR="004A7569" w:rsidRPr="004A7569" w:rsidRDefault="004A7569" w:rsidP="004A7569">
      <w:pPr>
        <w:ind w:left="1287"/>
        <w:jc w:val="both"/>
        <w:rPr>
          <w:i/>
          <w:iCs/>
          <w:sz w:val="22"/>
        </w:rPr>
      </w:pPr>
      <w:r>
        <w:rPr>
          <w:i/>
          <w:iCs/>
          <w:sz w:val="22"/>
        </w:rPr>
        <w:t xml:space="preserve">4. </w:t>
      </w:r>
      <w:r w:rsidRPr="004A7569">
        <w:rPr>
          <w:i/>
          <w:iCs/>
          <w:sz w:val="22"/>
        </w:rPr>
        <w:t>Piestiprin</w:t>
      </w:r>
      <w:r>
        <w:rPr>
          <w:i/>
          <w:iCs/>
          <w:sz w:val="22"/>
        </w:rPr>
        <w:t>ā</w:t>
      </w:r>
      <w:r w:rsidRPr="004A7569">
        <w:rPr>
          <w:i/>
          <w:iCs/>
          <w:sz w:val="22"/>
        </w:rPr>
        <w:t>t 2-3 sastiprināšanas detaļas pretējā galā, kamēr membrāna ir nostiepta;</w:t>
      </w:r>
    </w:p>
    <w:p w14:paraId="5D9D302E" w14:textId="705B47F1" w:rsidR="004A7569" w:rsidRPr="004A7569" w:rsidRDefault="004A7569" w:rsidP="004A7569">
      <w:pPr>
        <w:ind w:left="1287"/>
        <w:jc w:val="both"/>
        <w:rPr>
          <w:i/>
          <w:iCs/>
          <w:sz w:val="22"/>
        </w:rPr>
      </w:pPr>
      <w:r>
        <w:rPr>
          <w:i/>
          <w:iCs/>
          <w:sz w:val="22"/>
        </w:rPr>
        <w:t xml:space="preserve">4. </w:t>
      </w:r>
      <w:r w:rsidRPr="004A7569">
        <w:rPr>
          <w:i/>
          <w:iCs/>
          <w:sz w:val="22"/>
        </w:rPr>
        <w:t>Metinot jābīda metinām</w:t>
      </w:r>
      <w:r>
        <w:rPr>
          <w:i/>
          <w:iCs/>
          <w:sz w:val="22"/>
        </w:rPr>
        <w:t>ais</w:t>
      </w:r>
      <w:r w:rsidRPr="004A7569">
        <w:rPr>
          <w:i/>
          <w:iCs/>
          <w:sz w:val="22"/>
        </w:rPr>
        <w:t xml:space="preserve"> aparātu no A uz B.</w:t>
      </w:r>
    </w:p>
    <w:p w14:paraId="724E39A3" w14:textId="0D79A467" w:rsidR="004A7569" w:rsidRPr="004A7569" w:rsidRDefault="004A7569" w:rsidP="004A7569">
      <w:pPr>
        <w:ind w:left="1287"/>
        <w:jc w:val="both"/>
        <w:rPr>
          <w:i/>
          <w:iCs/>
          <w:sz w:val="22"/>
        </w:rPr>
      </w:pPr>
      <w:r>
        <w:rPr>
          <w:i/>
          <w:iCs/>
          <w:sz w:val="22"/>
        </w:rPr>
        <w:t xml:space="preserve">5. </w:t>
      </w:r>
      <w:r w:rsidRPr="004A7569">
        <w:rPr>
          <w:i/>
          <w:iCs/>
          <w:sz w:val="22"/>
        </w:rPr>
        <w:t>Lai panāktu gludu virsmu bez krunkām, rūpīgi izstiept membrānu uz sāniem, ievietojot sastiprināšanas detaļas līdz garām gareniskajai malai. Sekot aprēķina formai un atzīmētajām līnijām.</w:t>
      </w:r>
    </w:p>
    <w:p w14:paraId="3E0615C1" w14:textId="75B9A1CF" w:rsidR="004A7569" w:rsidRPr="004A7569" w:rsidRDefault="004A7569" w:rsidP="004A7569">
      <w:pPr>
        <w:ind w:left="1287"/>
        <w:jc w:val="both"/>
        <w:rPr>
          <w:i/>
          <w:iCs/>
          <w:sz w:val="22"/>
        </w:rPr>
      </w:pPr>
      <w:r>
        <w:rPr>
          <w:i/>
          <w:iCs/>
          <w:sz w:val="22"/>
        </w:rPr>
        <w:t xml:space="preserve">6. </w:t>
      </w:r>
      <w:r w:rsidRPr="004A7569">
        <w:rPr>
          <w:i/>
          <w:iCs/>
          <w:sz w:val="22"/>
        </w:rPr>
        <w:t>Pēc pirmās šuves veikšanas izstiept un piestipri</w:t>
      </w:r>
      <w:r w:rsidR="00405676">
        <w:rPr>
          <w:i/>
          <w:iCs/>
          <w:sz w:val="22"/>
        </w:rPr>
        <w:t>nā</w:t>
      </w:r>
      <w:r w:rsidRPr="004A7569">
        <w:rPr>
          <w:i/>
          <w:iCs/>
          <w:sz w:val="22"/>
        </w:rPr>
        <w:t>t otro loksni un, virzoties uz priekšu, atkārtot procedūru.</w:t>
      </w:r>
    </w:p>
    <w:p w14:paraId="086D6A1C" w14:textId="7D15C126" w:rsidR="004A7569" w:rsidRPr="00405676" w:rsidRDefault="004A7569" w:rsidP="004A7569">
      <w:pPr>
        <w:pStyle w:val="2"/>
        <w:ind w:firstLine="567"/>
        <w:rPr>
          <w:rFonts w:ascii="ISOCPEUR" w:hAnsi="ISOCPEUR"/>
          <w:b/>
          <w:bCs/>
          <w:i/>
          <w:iCs/>
          <w:color w:val="auto"/>
          <w:sz w:val="22"/>
          <w:szCs w:val="22"/>
        </w:rPr>
      </w:pPr>
      <w:r w:rsidRPr="00405676">
        <w:rPr>
          <w:rFonts w:ascii="ISOCPEUR" w:hAnsi="ISOCPEUR"/>
          <w:b/>
          <w:bCs/>
          <w:i/>
          <w:iCs/>
          <w:color w:val="auto"/>
          <w:sz w:val="22"/>
          <w:szCs w:val="22"/>
        </w:rPr>
        <w:t>Sastiprināšanas detaļas</w:t>
      </w:r>
    </w:p>
    <w:p w14:paraId="688C6134" w14:textId="77777777" w:rsidR="004A7569" w:rsidRPr="004A7569" w:rsidRDefault="004A7569" w:rsidP="004A7569">
      <w:pPr>
        <w:ind w:firstLine="567"/>
        <w:rPr>
          <w:i/>
          <w:iCs/>
          <w:sz w:val="22"/>
        </w:rPr>
      </w:pPr>
      <w:r w:rsidRPr="004A7569">
        <w:rPr>
          <w:i/>
          <w:iCs/>
          <w:sz w:val="22"/>
        </w:rPr>
        <w:t>Taisnstūrveida paplāksnes ir jāuzstāda ar garāko malu paralēli membrānas vai joslas malai.</w:t>
      </w:r>
    </w:p>
    <w:p w14:paraId="6C79E819" w14:textId="5ADA6FF9" w:rsidR="004A7569" w:rsidRPr="004A7569" w:rsidRDefault="004A7569" w:rsidP="004A7569">
      <w:pPr>
        <w:ind w:firstLine="567"/>
        <w:rPr>
          <w:i/>
          <w:iCs/>
          <w:sz w:val="22"/>
        </w:rPr>
      </w:pPr>
      <w:r w:rsidRPr="004A7569">
        <w:rPr>
          <w:i/>
          <w:iCs/>
          <w:sz w:val="22"/>
        </w:rPr>
        <w:t>Gadījumā, ja sastiprināšanas detaļas ir uzstādītas nepareizi, paplākšņu daļas var tikt iemetinātas šuves zonā un radīt stipru spriedzi šuvē. Taisnstūrveida paplāksnes ir jāuzstāda ar garāko malu paralēli membrānas vai joslas malai (</w:t>
      </w:r>
      <w:r w:rsidR="00405676">
        <w:rPr>
          <w:i/>
          <w:iCs/>
          <w:sz w:val="22"/>
        </w:rPr>
        <w:t>1</w:t>
      </w:r>
      <w:r w:rsidRPr="004A7569">
        <w:rPr>
          <w:i/>
          <w:iCs/>
          <w:sz w:val="22"/>
        </w:rPr>
        <w:t>.att.).</w:t>
      </w:r>
    </w:p>
    <w:p w14:paraId="79CDA800" w14:textId="4F32D238" w:rsidR="004A7569" w:rsidRPr="004A7569" w:rsidRDefault="004A7569" w:rsidP="004A7569">
      <w:pPr>
        <w:rPr>
          <w:i/>
          <w:iCs/>
          <w:sz w:val="22"/>
        </w:rPr>
      </w:pPr>
      <w:r w:rsidRPr="004A7569">
        <w:rPr>
          <w:i/>
          <w:iCs/>
          <w:noProof/>
          <w:sz w:val="22"/>
        </w:rPr>
        <w:lastRenderedPageBreak/>
        <mc:AlternateContent>
          <mc:Choice Requires="wpg">
            <w:drawing>
              <wp:anchor distT="0" distB="0" distL="114300" distR="114300" simplePos="0" relativeHeight="251669504" behindDoc="0" locked="0" layoutInCell="1" allowOverlap="1" wp14:anchorId="5EA43021" wp14:editId="76A461CC">
                <wp:simplePos x="0" y="0"/>
                <wp:positionH relativeFrom="column">
                  <wp:posOffset>756922</wp:posOffset>
                </wp:positionH>
                <wp:positionV relativeFrom="paragraph">
                  <wp:posOffset>93345</wp:posOffset>
                </wp:positionV>
                <wp:extent cx="5220755" cy="4619625"/>
                <wp:effectExtent l="0" t="0" r="0" b="9525"/>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0755" cy="4619625"/>
                          <a:chOff x="4605" y="420"/>
                          <a:chExt cx="5550" cy="6780"/>
                        </a:xfrm>
                      </wpg:grpSpPr>
                      <pic:pic xmlns:pic="http://schemas.openxmlformats.org/drawingml/2006/picture">
                        <pic:nvPicPr>
                          <pic:cNvPr id="6"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4980" y="622"/>
                            <a:ext cx="4080" cy="6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5"/>
                        <wps:cNvSpPr txBox="1">
                          <a:spLocks noChangeArrowheads="1"/>
                        </wps:cNvSpPr>
                        <wps:spPr bwMode="auto">
                          <a:xfrm>
                            <a:off x="4605" y="3400"/>
                            <a:ext cx="1680" cy="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422E6" w14:textId="5818B555" w:rsidR="004A7569" w:rsidRDefault="004A7569" w:rsidP="004A7569">
                              <w:r w:rsidRPr="00D61D7C">
                                <w:t>metinātajā š</w:t>
                              </w:r>
                              <w:r>
                                <w:t>u</w:t>
                              </w:r>
                              <w:r w:rsidRPr="00D61D7C">
                                <w:t xml:space="preserve">vē </w:t>
                              </w:r>
                            </w:p>
                            <w:p w14:paraId="40CCF1EC" w14:textId="302E85EA" w:rsidR="004A7569" w:rsidRPr="00D61D7C" w:rsidRDefault="004A7569" w:rsidP="004A7569">
                              <w:r w:rsidRPr="00D61D7C">
                                <w:t>var veidoties defekti</w:t>
                              </w:r>
                            </w:p>
                          </w:txbxContent>
                        </wps:txbx>
                        <wps:bodyPr rot="0" vert="horz" wrap="square" lIns="91440" tIns="45720" rIns="91440" bIns="45720" anchor="t" anchorCtr="0" upright="1">
                          <a:noAutofit/>
                        </wps:bodyPr>
                      </wps:wsp>
                      <wps:wsp>
                        <wps:cNvPr id="10" name="Text Box 6"/>
                        <wps:cNvSpPr txBox="1">
                          <a:spLocks noChangeArrowheads="1"/>
                        </wps:cNvSpPr>
                        <wps:spPr bwMode="auto">
                          <a:xfrm>
                            <a:off x="7796" y="420"/>
                            <a:ext cx="1234"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576D5" w14:textId="77777777" w:rsidR="004A7569" w:rsidRPr="00D61D7C" w:rsidRDefault="004A7569" w:rsidP="004A7569">
                              <w:r w:rsidRPr="00D61D7C">
                                <w:t>Mala</w:t>
                              </w:r>
                            </w:p>
                          </w:txbxContent>
                        </wps:txbx>
                        <wps:bodyPr rot="0" vert="horz" wrap="square" lIns="91440" tIns="45720" rIns="91440" bIns="45720" anchor="t" anchorCtr="0" upright="1">
                          <a:noAutofit/>
                        </wps:bodyPr>
                      </wps:wsp>
                      <wps:wsp>
                        <wps:cNvPr id="11" name="Text Box 7"/>
                        <wps:cNvSpPr txBox="1">
                          <a:spLocks noChangeArrowheads="1"/>
                        </wps:cNvSpPr>
                        <wps:spPr bwMode="auto">
                          <a:xfrm>
                            <a:off x="7826" y="1275"/>
                            <a:ext cx="2329"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FCD58" w14:textId="77777777" w:rsidR="004A7569" w:rsidRPr="00D61D7C" w:rsidRDefault="004A7569" w:rsidP="004A7569">
                              <w:pPr>
                                <w:rPr>
                                  <w:szCs w:val="24"/>
                                </w:rPr>
                              </w:pPr>
                              <w:r w:rsidRPr="00D61D7C">
                                <w:rPr>
                                  <w:szCs w:val="24"/>
                                </w:rPr>
                                <w:t>Pareizi</w:t>
                              </w:r>
                              <w:r>
                                <w:rPr>
                                  <w:szCs w:val="24"/>
                                </w:rPr>
                                <w:t xml:space="preserve"> </w:t>
                              </w:r>
                              <w:r w:rsidRPr="00D61D7C">
                                <w:rPr>
                                  <w:szCs w:val="24"/>
                                </w:rPr>
                                <w:t>uzstādīts stiprinājums</w:t>
                              </w:r>
                            </w:p>
                          </w:txbxContent>
                        </wps:txbx>
                        <wps:bodyPr rot="0" vert="horz" wrap="square" lIns="91440" tIns="45720" rIns="91440" bIns="45720" anchor="t" anchorCtr="0" upright="1">
                          <a:noAutofit/>
                        </wps:bodyPr>
                      </wps:wsp>
                      <wps:wsp>
                        <wps:cNvPr id="16" name="Text Box 8"/>
                        <wps:cNvSpPr txBox="1">
                          <a:spLocks noChangeArrowheads="1"/>
                        </wps:cNvSpPr>
                        <wps:spPr bwMode="auto">
                          <a:xfrm>
                            <a:off x="7841" y="3165"/>
                            <a:ext cx="2314"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1D914" w14:textId="77777777" w:rsidR="004A7569" w:rsidRPr="00D61D7C" w:rsidRDefault="004A7569" w:rsidP="004A7569">
                              <w:r w:rsidRPr="00D61D7C">
                                <w:t>Nepareizi</w:t>
                              </w:r>
                              <w:r>
                                <w:t xml:space="preserve"> </w:t>
                              </w:r>
                              <w:r w:rsidRPr="00D61D7C">
                                <w:t xml:space="preserve">uzstādīts </w:t>
                              </w:r>
                              <w:r>
                                <w:t xml:space="preserve">  </w:t>
                              </w:r>
                              <w:r w:rsidRPr="00D61D7C">
                                <w:t>stiprinājums</w:t>
                              </w:r>
                            </w:p>
                          </w:txbxContent>
                        </wps:txbx>
                        <wps:bodyPr rot="0" vert="horz" wrap="square" lIns="91440" tIns="45720" rIns="91440" bIns="45720" anchor="t" anchorCtr="0" upright="1">
                          <a:noAutofit/>
                        </wps:bodyPr>
                      </wps:wsp>
                      <wps:wsp>
                        <wps:cNvPr id="17" name="Text Box 9"/>
                        <wps:cNvSpPr txBox="1">
                          <a:spLocks noChangeArrowheads="1"/>
                        </wps:cNvSpPr>
                        <wps:spPr bwMode="auto">
                          <a:xfrm>
                            <a:off x="4706" y="6495"/>
                            <a:ext cx="4444"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82301" w14:textId="5A2F70B3" w:rsidR="004A7569" w:rsidRPr="00405676" w:rsidRDefault="00405676" w:rsidP="00405676">
                              <w:pPr>
                                <w:jc w:val="center"/>
                                <w:rPr>
                                  <w:i/>
                                  <w:iCs/>
                                </w:rPr>
                              </w:pPr>
                              <w:r w:rsidRPr="00405676">
                                <w:rPr>
                                  <w:i/>
                                  <w:iCs/>
                                </w:rPr>
                                <w:t>1</w:t>
                              </w:r>
                              <w:r w:rsidR="004A7569" w:rsidRPr="00405676">
                                <w:rPr>
                                  <w:i/>
                                  <w:iCs/>
                                </w:rPr>
                                <w:t>.att. Paplāksnes izvietojuma shēma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A43021" id="Группа 5" o:spid="_x0000_s1026" style="position:absolute;margin-left:59.6pt;margin-top:7.35pt;width:411.1pt;height:363.75pt;z-index:251669504" coordorigin="4605,420" coordsize="5550,6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">
                <v:shape id="Picture 4" o:spid="_x0000_s1027" type="#_x0000_t75" style="position:absolute;left:4980;top:622;width:4080;height:6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">
                  <v:imagedata r:id="rId20" o:title=""/>
                </v:shape>
                <v:shapetype id="_x0000_t202" coordsize="21600,21600" o:spt="202" path="m,l,21600r21600,l21600,xe">
                  <v:stroke joinstyle="miter"/>
                  <v:path gradientshapeok="t" o:connecttype="rect"/>
                </v:shapetype>
                <v:shape id="Text Box 5" o:spid="_x0000_s1028" type="#_x0000_t202" style="position:absolute;left:4605;top:3400;width:1680;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03D422E6" w14:textId="5818B555" w:rsidR="004A7569" w:rsidRDefault="004A7569" w:rsidP="004A7569">
                        <w:r w:rsidRPr="00D61D7C">
                          <w:t>metinātajā š</w:t>
                        </w:r>
                        <w:r>
                          <w:t>u</w:t>
                        </w:r>
                        <w:r w:rsidRPr="00D61D7C">
                          <w:t xml:space="preserve">vē </w:t>
                        </w:r>
                      </w:p>
                      <w:p w14:paraId="40CCF1EC" w14:textId="302E85EA" w:rsidR="004A7569" w:rsidRPr="00D61D7C" w:rsidRDefault="004A7569" w:rsidP="004A7569">
                        <w:r w:rsidRPr="00D61D7C">
                          <w:t>var veidoties defekti</w:t>
                        </w:r>
                      </w:p>
                    </w:txbxContent>
                  </v:textbox>
                </v:shape>
                <v:shape id="Text Box 6" o:spid="_x0000_s1029" type="#_x0000_t202" style="position:absolute;left:7796;top:420;width:123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39576D5" w14:textId="77777777" w:rsidR="004A7569" w:rsidRPr="00D61D7C" w:rsidRDefault="004A7569" w:rsidP="004A7569">
                        <w:r w:rsidRPr="00D61D7C">
                          <w:t>Mala</w:t>
                        </w:r>
                      </w:p>
                    </w:txbxContent>
                  </v:textbox>
                </v:shape>
                <v:shape id="Text Box 7" o:spid="_x0000_s1030" type="#_x0000_t202" style="position:absolute;left:7826;top:1275;width:2329;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F3FCD58" w14:textId="77777777" w:rsidR="004A7569" w:rsidRPr="00D61D7C" w:rsidRDefault="004A7569" w:rsidP="004A7569">
                        <w:pPr>
                          <w:rPr>
                            <w:szCs w:val="24"/>
                          </w:rPr>
                        </w:pPr>
                        <w:r w:rsidRPr="00D61D7C">
                          <w:rPr>
                            <w:szCs w:val="24"/>
                          </w:rPr>
                          <w:t>Pareizi</w:t>
                        </w:r>
                        <w:r>
                          <w:rPr>
                            <w:szCs w:val="24"/>
                          </w:rPr>
                          <w:t xml:space="preserve"> </w:t>
                        </w:r>
                        <w:r w:rsidRPr="00D61D7C">
                          <w:rPr>
                            <w:szCs w:val="24"/>
                          </w:rPr>
                          <w:t>uzstādīts stiprinājums</w:t>
                        </w:r>
                      </w:p>
                    </w:txbxContent>
                  </v:textbox>
                </v:shape>
                <v:shape id="Text Box 8" o:spid="_x0000_s1031" type="#_x0000_t202" style="position:absolute;left:7841;top:3165;width:2314;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3C41D914" w14:textId="77777777" w:rsidR="004A7569" w:rsidRPr="00D61D7C" w:rsidRDefault="004A7569" w:rsidP="004A7569">
                        <w:r w:rsidRPr="00D61D7C">
                          <w:t>Nepareizi</w:t>
                        </w:r>
                        <w:r>
                          <w:t xml:space="preserve"> </w:t>
                        </w:r>
                        <w:r w:rsidRPr="00D61D7C">
                          <w:t xml:space="preserve">uzstādīts </w:t>
                        </w:r>
                        <w:r>
                          <w:t xml:space="preserve">  </w:t>
                        </w:r>
                        <w:r w:rsidRPr="00D61D7C">
                          <w:t>stiprinājums</w:t>
                        </w:r>
                      </w:p>
                    </w:txbxContent>
                  </v:textbox>
                </v:shape>
                <v:shape id="Text Box 9" o:spid="_x0000_s1032" type="#_x0000_t202" style="position:absolute;left:4706;top:6495;width:4444;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C982301" w14:textId="5A2F70B3" w:rsidR="004A7569" w:rsidRPr="00405676" w:rsidRDefault="00405676" w:rsidP="00405676">
                        <w:pPr>
                          <w:jc w:val="center"/>
                          <w:rPr>
                            <w:i/>
                            <w:iCs/>
                          </w:rPr>
                        </w:pPr>
                        <w:r w:rsidRPr="00405676">
                          <w:rPr>
                            <w:i/>
                            <w:iCs/>
                          </w:rPr>
                          <w:t>1</w:t>
                        </w:r>
                        <w:r w:rsidR="004A7569" w:rsidRPr="00405676">
                          <w:rPr>
                            <w:i/>
                            <w:iCs/>
                          </w:rPr>
                          <w:t>.att. Paplāksnes izvietojuma shēma</w:t>
                        </w:r>
                      </w:p>
                    </w:txbxContent>
                  </v:textbox>
                </v:shape>
              </v:group>
            </w:pict>
          </mc:Fallback>
        </mc:AlternateContent>
      </w:r>
    </w:p>
    <w:p w14:paraId="61B3141D" w14:textId="77777777" w:rsidR="004A7569" w:rsidRPr="004A7569" w:rsidRDefault="004A7569" w:rsidP="004A7569">
      <w:pPr>
        <w:rPr>
          <w:i/>
          <w:iCs/>
          <w:sz w:val="22"/>
        </w:rPr>
      </w:pPr>
    </w:p>
    <w:p w14:paraId="2E179027" w14:textId="77777777" w:rsidR="004A7569" w:rsidRPr="004A7569" w:rsidRDefault="004A7569" w:rsidP="004A7569">
      <w:pPr>
        <w:tabs>
          <w:tab w:val="left" w:pos="1710"/>
        </w:tabs>
        <w:rPr>
          <w:i/>
          <w:iCs/>
          <w:sz w:val="22"/>
        </w:rPr>
      </w:pPr>
      <w:r w:rsidRPr="004A7569">
        <w:rPr>
          <w:i/>
          <w:iCs/>
          <w:sz w:val="22"/>
        </w:rPr>
        <w:tab/>
      </w:r>
    </w:p>
    <w:p w14:paraId="5901E60F" w14:textId="77777777" w:rsidR="004A7569" w:rsidRPr="004A7569" w:rsidRDefault="004A7569" w:rsidP="004A7569">
      <w:pPr>
        <w:rPr>
          <w:i/>
          <w:iCs/>
          <w:sz w:val="22"/>
        </w:rPr>
      </w:pPr>
    </w:p>
    <w:p w14:paraId="38E3A8A3" w14:textId="77777777" w:rsidR="004A7569" w:rsidRPr="004A7569" w:rsidRDefault="004A7569" w:rsidP="004A7569">
      <w:pPr>
        <w:rPr>
          <w:i/>
          <w:iCs/>
          <w:sz w:val="22"/>
        </w:rPr>
      </w:pPr>
    </w:p>
    <w:p w14:paraId="10C9513B" w14:textId="77777777" w:rsidR="004A7569" w:rsidRPr="004A7569" w:rsidRDefault="004A7569" w:rsidP="004A7569">
      <w:pPr>
        <w:rPr>
          <w:i/>
          <w:iCs/>
          <w:sz w:val="22"/>
        </w:rPr>
      </w:pPr>
    </w:p>
    <w:p w14:paraId="163DFA03" w14:textId="77777777" w:rsidR="004A7569" w:rsidRPr="004A7569" w:rsidRDefault="004A7569" w:rsidP="004A7569">
      <w:pPr>
        <w:rPr>
          <w:i/>
          <w:iCs/>
          <w:sz w:val="22"/>
        </w:rPr>
      </w:pPr>
    </w:p>
    <w:p w14:paraId="62ACF3B2" w14:textId="77777777" w:rsidR="004A7569" w:rsidRPr="004A7569" w:rsidRDefault="004A7569" w:rsidP="004A7569">
      <w:pPr>
        <w:rPr>
          <w:i/>
          <w:iCs/>
          <w:sz w:val="22"/>
        </w:rPr>
      </w:pPr>
    </w:p>
    <w:p w14:paraId="200DCCC2" w14:textId="77777777" w:rsidR="004A7569" w:rsidRPr="004A7569" w:rsidRDefault="004A7569" w:rsidP="004A7569">
      <w:pPr>
        <w:widowControl w:val="0"/>
        <w:autoSpaceDE w:val="0"/>
        <w:autoSpaceDN w:val="0"/>
        <w:adjustRightInd w:val="0"/>
        <w:spacing w:before="34"/>
        <w:ind w:left="215" w:right="-20"/>
        <w:rPr>
          <w:i/>
          <w:iCs/>
          <w:sz w:val="22"/>
        </w:rPr>
      </w:pPr>
    </w:p>
    <w:p w14:paraId="4C74E0D4" w14:textId="77777777" w:rsidR="004A7569" w:rsidRPr="004A7569" w:rsidRDefault="004A7569" w:rsidP="004A7569">
      <w:pPr>
        <w:widowControl w:val="0"/>
        <w:autoSpaceDE w:val="0"/>
        <w:autoSpaceDN w:val="0"/>
        <w:adjustRightInd w:val="0"/>
        <w:spacing w:before="34"/>
        <w:ind w:left="215" w:right="-20"/>
        <w:rPr>
          <w:i/>
          <w:iCs/>
          <w:sz w:val="22"/>
        </w:rPr>
      </w:pPr>
    </w:p>
    <w:p w14:paraId="3AE20141" w14:textId="77777777" w:rsidR="004A7569" w:rsidRPr="004A7569" w:rsidRDefault="004A7569" w:rsidP="004A7569">
      <w:pPr>
        <w:widowControl w:val="0"/>
        <w:autoSpaceDE w:val="0"/>
        <w:autoSpaceDN w:val="0"/>
        <w:adjustRightInd w:val="0"/>
        <w:spacing w:before="34"/>
        <w:ind w:left="215" w:right="-20"/>
        <w:rPr>
          <w:i/>
          <w:iCs/>
          <w:sz w:val="22"/>
        </w:rPr>
      </w:pPr>
    </w:p>
    <w:p w14:paraId="0B56E518" w14:textId="77777777" w:rsidR="004A7569" w:rsidRPr="004A7569" w:rsidRDefault="004A7569" w:rsidP="004A7569">
      <w:pPr>
        <w:widowControl w:val="0"/>
        <w:autoSpaceDE w:val="0"/>
        <w:autoSpaceDN w:val="0"/>
        <w:adjustRightInd w:val="0"/>
        <w:spacing w:before="34"/>
        <w:ind w:left="215" w:right="-20"/>
        <w:rPr>
          <w:i/>
          <w:iCs/>
          <w:sz w:val="22"/>
        </w:rPr>
      </w:pPr>
    </w:p>
    <w:p w14:paraId="1F9F9254" w14:textId="77777777" w:rsidR="004A7569" w:rsidRPr="004A7569" w:rsidRDefault="004A7569" w:rsidP="004A7569">
      <w:pPr>
        <w:widowControl w:val="0"/>
        <w:autoSpaceDE w:val="0"/>
        <w:autoSpaceDN w:val="0"/>
        <w:adjustRightInd w:val="0"/>
        <w:spacing w:before="34"/>
        <w:ind w:left="215" w:right="-20"/>
        <w:rPr>
          <w:i/>
          <w:iCs/>
          <w:sz w:val="22"/>
        </w:rPr>
      </w:pPr>
    </w:p>
    <w:p w14:paraId="47BD545E" w14:textId="46F15D1D" w:rsidR="004A7569" w:rsidRDefault="004A7569" w:rsidP="004A7569">
      <w:pPr>
        <w:widowControl w:val="0"/>
        <w:autoSpaceDE w:val="0"/>
        <w:autoSpaceDN w:val="0"/>
        <w:adjustRightInd w:val="0"/>
        <w:spacing w:before="34"/>
        <w:ind w:left="215" w:right="-20"/>
        <w:rPr>
          <w:i/>
          <w:iCs/>
          <w:sz w:val="22"/>
        </w:rPr>
      </w:pPr>
    </w:p>
    <w:p w14:paraId="348DF635" w14:textId="452B0C78" w:rsidR="004A7569" w:rsidRDefault="004A7569" w:rsidP="004A7569">
      <w:pPr>
        <w:widowControl w:val="0"/>
        <w:autoSpaceDE w:val="0"/>
        <w:autoSpaceDN w:val="0"/>
        <w:adjustRightInd w:val="0"/>
        <w:spacing w:before="34"/>
        <w:ind w:left="215" w:right="-20"/>
        <w:rPr>
          <w:i/>
          <w:iCs/>
          <w:sz w:val="22"/>
        </w:rPr>
      </w:pPr>
    </w:p>
    <w:p w14:paraId="1F8A40CC" w14:textId="15E4867D" w:rsidR="004A7569" w:rsidRDefault="004A7569" w:rsidP="004A7569">
      <w:pPr>
        <w:widowControl w:val="0"/>
        <w:autoSpaceDE w:val="0"/>
        <w:autoSpaceDN w:val="0"/>
        <w:adjustRightInd w:val="0"/>
        <w:spacing w:before="34"/>
        <w:ind w:left="215" w:right="-20"/>
        <w:rPr>
          <w:i/>
          <w:iCs/>
          <w:sz w:val="22"/>
        </w:rPr>
      </w:pPr>
    </w:p>
    <w:p w14:paraId="7B081B9C" w14:textId="01182457" w:rsidR="004A7569" w:rsidRDefault="004A7569" w:rsidP="004A7569">
      <w:pPr>
        <w:widowControl w:val="0"/>
        <w:autoSpaceDE w:val="0"/>
        <w:autoSpaceDN w:val="0"/>
        <w:adjustRightInd w:val="0"/>
        <w:spacing w:before="34"/>
        <w:ind w:left="215" w:right="-20"/>
        <w:rPr>
          <w:i/>
          <w:iCs/>
          <w:sz w:val="22"/>
        </w:rPr>
      </w:pPr>
    </w:p>
    <w:p w14:paraId="1636CA0A" w14:textId="4EF1B075" w:rsidR="004A7569" w:rsidRDefault="004A7569" w:rsidP="004A7569">
      <w:pPr>
        <w:widowControl w:val="0"/>
        <w:autoSpaceDE w:val="0"/>
        <w:autoSpaceDN w:val="0"/>
        <w:adjustRightInd w:val="0"/>
        <w:spacing w:before="34"/>
        <w:ind w:left="215" w:right="-20"/>
        <w:rPr>
          <w:i/>
          <w:iCs/>
          <w:sz w:val="22"/>
        </w:rPr>
      </w:pPr>
    </w:p>
    <w:p w14:paraId="290B6125" w14:textId="349A8223" w:rsidR="004A7569" w:rsidRDefault="004A7569" w:rsidP="004A7569">
      <w:pPr>
        <w:widowControl w:val="0"/>
        <w:autoSpaceDE w:val="0"/>
        <w:autoSpaceDN w:val="0"/>
        <w:adjustRightInd w:val="0"/>
        <w:spacing w:before="34"/>
        <w:ind w:left="215" w:right="-20"/>
        <w:rPr>
          <w:i/>
          <w:iCs/>
          <w:sz w:val="22"/>
        </w:rPr>
      </w:pPr>
    </w:p>
    <w:p w14:paraId="267F4D50" w14:textId="7CC5AC4F" w:rsidR="004A7569" w:rsidRDefault="004A7569" w:rsidP="004A7569">
      <w:pPr>
        <w:widowControl w:val="0"/>
        <w:autoSpaceDE w:val="0"/>
        <w:autoSpaceDN w:val="0"/>
        <w:adjustRightInd w:val="0"/>
        <w:spacing w:before="34"/>
        <w:ind w:left="215" w:right="-20"/>
        <w:rPr>
          <w:i/>
          <w:iCs/>
          <w:sz w:val="22"/>
        </w:rPr>
      </w:pPr>
    </w:p>
    <w:p w14:paraId="46704005" w14:textId="5B54DA41" w:rsidR="004A7569" w:rsidRDefault="004A7569" w:rsidP="004A7569">
      <w:pPr>
        <w:widowControl w:val="0"/>
        <w:autoSpaceDE w:val="0"/>
        <w:autoSpaceDN w:val="0"/>
        <w:adjustRightInd w:val="0"/>
        <w:spacing w:before="34"/>
        <w:ind w:left="215" w:right="-20"/>
        <w:rPr>
          <w:i/>
          <w:iCs/>
          <w:sz w:val="22"/>
        </w:rPr>
      </w:pPr>
    </w:p>
    <w:p w14:paraId="6145D2AB" w14:textId="4EAFC8E8" w:rsidR="004A7569" w:rsidRDefault="004A7569" w:rsidP="004A7569">
      <w:pPr>
        <w:widowControl w:val="0"/>
        <w:autoSpaceDE w:val="0"/>
        <w:autoSpaceDN w:val="0"/>
        <w:adjustRightInd w:val="0"/>
        <w:spacing w:before="34"/>
        <w:ind w:left="215" w:right="-20"/>
        <w:rPr>
          <w:i/>
          <w:iCs/>
          <w:sz w:val="22"/>
        </w:rPr>
      </w:pPr>
    </w:p>
    <w:p w14:paraId="48BB3D81" w14:textId="523353CE" w:rsidR="004A7569" w:rsidRDefault="004A7569" w:rsidP="004A7569">
      <w:pPr>
        <w:widowControl w:val="0"/>
        <w:autoSpaceDE w:val="0"/>
        <w:autoSpaceDN w:val="0"/>
        <w:adjustRightInd w:val="0"/>
        <w:spacing w:before="34"/>
        <w:ind w:left="215" w:right="-20"/>
        <w:rPr>
          <w:i/>
          <w:iCs/>
          <w:sz w:val="22"/>
        </w:rPr>
      </w:pPr>
    </w:p>
    <w:p w14:paraId="1622ECCA" w14:textId="6BB77D77" w:rsidR="004A7569" w:rsidRDefault="004A7569" w:rsidP="004A7569">
      <w:pPr>
        <w:widowControl w:val="0"/>
        <w:autoSpaceDE w:val="0"/>
        <w:autoSpaceDN w:val="0"/>
        <w:adjustRightInd w:val="0"/>
        <w:spacing w:before="34"/>
        <w:ind w:left="215" w:right="-20"/>
        <w:rPr>
          <w:i/>
          <w:iCs/>
          <w:sz w:val="22"/>
        </w:rPr>
      </w:pPr>
    </w:p>
    <w:p w14:paraId="7955373D" w14:textId="799C2B8E" w:rsidR="00405676" w:rsidRDefault="00405676" w:rsidP="004A7569">
      <w:pPr>
        <w:widowControl w:val="0"/>
        <w:autoSpaceDE w:val="0"/>
        <w:autoSpaceDN w:val="0"/>
        <w:adjustRightInd w:val="0"/>
        <w:spacing w:before="34"/>
        <w:ind w:left="215" w:right="-20"/>
        <w:rPr>
          <w:i/>
          <w:iCs/>
          <w:sz w:val="22"/>
        </w:rPr>
      </w:pPr>
    </w:p>
    <w:tbl>
      <w:tblPr>
        <w:tblStyle w:val="a6"/>
        <w:tblW w:w="0" w:type="auto"/>
        <w:tblInd w:w="215" w:type="dxa"/>
        <w:tblLook w:val="04A0" w:firstRow="1" w:lastRow="0" w:firstColumn="1" w:lastColumn="0" w:noHBand="0" w:noVBand="1"/>
      </w:tblPr>
      <w:tblGrid>
        <w:gridCol w:w="4819"/>
        <w:gridCol w:w="4818"/>
      </w:tblGrid>
      <w:tr w:rsidR="00405676" w14:paraId="1DBEB9F4" w14:textId="77777777" w:rsidTr="00405676">
        <w:tc>
          <w:tcPr>
            <w:tcW w:w="4819" w:type="dxa"/>
          </w:tcPr>
          <w:p w14:paraId="51B89A56" w14:textId="2D01EC8F" w:rsidR="00405676" w:rsidRPr="003D1617" w:rsidRDefault="003D1617" w:rsidP="004A7569">
            <w:pPr>
              <w:spacing w:before="34"/>
              <w:ind w:right="-20"/>
              <w:rPr>
                <w:i/>
                <w:iCs/>
                <w:sz w:val="22"/>
                <w:lang w:val="lv-LV"/>
              </w:rPr>
            </w:pPr>
            <w:r>
              <w:rPr>
                <w:i/>
                <w:iCs/>
                <w:noProof/>
                <w:sz w:val="22"/>
              </w:rPr>
              <w:drawing>
                <wp:inline distT="0" distB="0" distL="0" distR="0" wp14:anchorId="431F3930" wp14:editId="6E407837">
                  <wp:extent cx="2880000" cy="3880382"/>
                  <wp:effectExtent l="0" t="0" r="0"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000" cy="3880382"/>
                          </a:xfrm>
                          <a:prstGeom prst="rect">
                            <a:avLst/>
                          </a:prstGeom>
                          <a:noFill/>
                        </pic:spPr>
                      </pic:pic>
                    </a:graphicData>
                  </a:graphic>
                </wp:inline>
              </w:drawing>
            </w:r>
          </w:p>
        </w:tc>
        <w:tc>
          <w:tcPr>
            <w:tcW w:w="4818" w:type="dxa"/>
            <w:vAlign w:val="bottom"/>
          </w:tcPr>
          <w:p w14:paraId="3205A604" w14:textId="6996D416" w:rsidR="00405676" w:rsidRPr="003D1617" w:rsidRDefault="00B76363" w:rsidP="00405676">
            <w:pPr>
              <w:ind w:left="96" w:right="-23"/>
              <w:rPr>
                <w:rFonts w:ascii="ISOCPEUR" w:hAnsi="ISOCPEUR"/>
                <w:i/>
                <w:iCs/>
                <w:sz w:val="22"/>
                <w:szCs w:val="22"/>
                <w:lang w:val="lv-LV"/>
              </w:rPr>
            </w:pPr>
            <w:r w:rsidRPr="00B76363">
              <w:rPr>
                <w:rFonts w:ascii="ISOCPEUR" w:hAnsi="ISOCPEUR"/>
                <w:i/>
                <w:iCs/>
                <w:sz w:val="22"/>
                <w:szCs w:val="22"/>
                <w:lang w:val="lv-LV"/>
              </w:rPr>
              <w:t xml:space="preserve">Paplāksnes ir jāuzstāda tā, lai no paplāksnes malas līdz membrānas malai attālums ir vismaz 10 mm un tā, lai membrānas metinājuma šuve būtu vismaz 40 mm. </w:t>
            </w:r>
            <w:proofErr w:type="spellStart"/>
            <w:r w:rsidRPr="00B76363">
              <w:rPr>
                <w:rFonts w:ascii="ISOCPEUR" w:hAnsi="ISOCPEUR"/>
                <w:i/>
                <w:iCs/>
                <w:sz w:val="22"/>
                <w:szCs w:val="22"/>
                <w:lang w:val="lv-LV"/>
              </w:rPr>
              <w:t>Striprinājumu</w:t>
            </w:r>
            <w:proofErr w:type="spellEnd"/>
            <w:r w:rsidRPr="00B76363">
              <w:rPr>
                <w:rFonts w:ascii="ISOCPEUR" w:hAnsi="ISOCPEUR"/>
                <w:i/>
                <w:iCs/>
                <w:sz w:val="22"/>
                <w:szCs w:val="22"/>
                <w:lang w:val="lv-LV"/>
              </w:rPr>
              <w:t xml:space="preserve"> daudzumu uz 1 m</w:t>
            </w:r>
            <w:r w:rsidRPr="00B76363">
              <w:rPr>
                <w:rFonts w:ascii="ISOCPEUR" w:hAnsi="ISOCPEUR"/>
                <w:i/>
                <w:iCs/>
                <w:sz w:val="22"/>
                <w:szCs w:val="22"/>
                <w:vertAlign w:val="superscript"/>
                <w:lang w:val="lv-LV"/>
              </w:rPr>
              <w:t>2</w:t>
            </w:r>
            <w:r w:rsidRPr="00B76363">
              <w:rPr>
                <w:rFonts w:ascii="ISOCPEUR" w:hAnsi="ISOCPEUR"/>
                <w:i/>
                <w:iCs/>
                <w:sz w:val="22"/>
                <w:szCs w:val="22"/>
                <w:lang w:val="lv-LV"/>
              </w:rPr>
              <w:t xml:space="preserve"> nosaka pēc vēja zonas </w:t>
            </w:r>
            <w:r>
              <w:rPr>
                <w:rFonts w:ascii="ISOCPEUR" w:hAnsi="ISOCPEUR"/>
                <w:i/>
                <w:iCs/>
                <w:sz w:val="22"/>
                <w:szCs w:val="22"/>
                <w:lang w:val="lv-LV"/>
              </w:rPr>
              <w:t>s</w:t>
            </w:r>
            <w:r w:rsidRPr="00B76363">
              <w:rPr>
                <w:rFonts w:ascii="ISOCPEUR" w:hAnsi="ISOCPEUR"/>
                <w:i/>
                <w:iCs/>
                <w:sz w:val="22"/>
                <w:szCs w:val="22"/>
                <w:lang w:val="lv-LV"/>
              </w:rPr>
              <w:t>tiprinājumu skaita aprēķin</w:t>
            </w:r>
            <w:r>
              <w:rPr>
                <w:rFonts w:ascii="ISOCPEUR" w:hAnsi="ISOCPEUR"/>
                <w:i/>
                <w:iCs/>
                <w:sz w:val="22"/>
                <w:szCs w:val="22"/>
                <w:lang w:val="lv-LV"/>
              </w:rPr>
              <w:t>a</w:t>
            </w:r>
            <w:r w:rsidRPr="00B76363">
              <w:rPr>
                <w:rFonts w:ascii="ISOCPEUR" w:hAnsi="ISOCPEUR"/>
                <w:i/>
                <w:iCs/>
                <w:sz w:val="22"/>
                <w:szCs w:val="22"/>
                <w:lang w:val="lv-LV"/>
              </w:rPr>
              <w:t>.</w:t>
            </w:r>
          </w:p>
        </w:tc>
      </w:tr>
      <w:tr w:rsidR="003D1617" w14:paraId="75511F1A" w14:textId="77777777" w:rsidTr="00405676">
        <w:tc>
          <w:tcPr>
            <w:tcW w:w="4819" w:type="dxa"/>
          </w:tcPr>
          <w:p w14:paraId="380324C7" w14:textId="363B07F8" w:rsidR="003D1617" w:rsidRPr="00B76363" w:rsidRDefault="003D1617" w:rsidP="004A7569">
            <w:pPr>
              <w:spacing w:before="34"/>
              <w:ind w:right="-20"/>
              <w:rPr>
                <w:i/>
                <w:iCs/>
                <w:noProof/>
                <w:sz w:val="22"/>
                <w:lang w:val="lv-LV"/>
              </w:rPr>
            </w:pPr>
          </w:p>
        </w:tc>
        <w:tc>
          <w:tcPr>
            <w:tcW w:w="4818" w:type="dxa"/>
            <w:vAlign w:val="bottom"/>
          </w:tcPr>
          <w:p w14:paraId="6BA6B3EB" w14:textId="77777777" w:rsidR="003D1617" w:rsidRPr="00B76363" w:rsidRDefault="003D1617" w:rsidP="00405676">
            <w:pPr>
              <w:ind w:left="96" w:right="-23"/>
              <w:rPr>
                <w:i/>
                <w:iCs/>
                <w:sz w:val="22"/>
                <w:lang w:val="lv-LV"/>
              </w:rPr>
            </w:pPr>
          </w:p>
        </w:tc>
      </w:tr>
      <w:tr w:rsidR="003D1617" w14:paraId="409839F6" w14:textId="77777777" w:rsidTr="00405676">
        <w:tc>
          <w:tcPr>
            <w:tcW w:w="4819" w:type="dxa"/>
          </w:tcPr>
          <w:p w14:paraId="15E50113" w14:textId="11AD971A" w:rsidR="003D1617" w:rsidRPr="00B76363" w:rsidRDefault="003D1617" w:rsidP="004A7569">
            <w:pPr>
              <w:spacing w:before="34"/>
              <w:ind w:right="-20"/>
              <w:rPr>
                <w:i/>
                <w:iCs/>
                <w:noProof/>
                <w:sz w:val="22"/>
                <w:lang w:val="lv-LV"/>
              </w:rPr>
            </w:pPr>
            <w:r w:rsidRPr="004A7569">
              <w:rPr>
                <w:i/>
                <w:iCs/>
                <w:noProof/>
                <w:sz w:val="22"/>
              </w:rPr>
              <w:lastRenderedPageBreak/>
              <w:drawing>
                <wp:anchor distT="0" distB="0" distL="114300" distR="114300" simplePos="0" relativeHeight="251670528" behindDoc="1" locked="0" layoutInCell="1" allowOverlap="1" wp14:anchorId="5BD74B1C" wp14:editId="0FA960E3">
                  <wp:simplePos x="0" y="0"/>
                  <wp:positionH relativeFrom="column">
                    <wp:posOffset>97949</wp:posOffset>
                  </wp:positionH>
                  <wp:positionV relativeFrom="paragraph">
                    <wp:posOffset>54452</wp:posOffset>
                  </wp:positionV>
                  <wp:extent cx="2879725" cy="219392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9725" cy="2193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18" w:type="dxa"/>
            <w:vAlign w:val="bottom"/>
          </w:tcPr>
          <w:p w14:paraId="5C8F5560" w14:textId="77777777" w:rsidR="003D1617" w:rsidRPr="003D1617" w:rsidRDefault="003D1617" w:rsidP="003D1617">
            <w:pPr>
              <w:ind w:left="96" w:right="-23"/>
              <w:rPr>
                <w:rFonts w:ascii="ISOCPEUR" w:hAnsi="ISOCPEUR"/>
                <w:i/>
                <w:iCs/>
                <w:sz w:val="22"/>
                <w:szCs w:val="22"/>
                <w:lang w:val="lv-LV"/>
              </w:rPr>
            </w:pPr>
            <w:r w:rsidRPr="003D1617">
              <w:rPr>
                <w:rFonts w:ascii="ISOCPEUR" w:hAnsi="ISOCPEUR"/>
                <w:i/>
                <w:iCs/>
                <w:sz w:val="22"/>
                <w:szCs w:val="22"/>
                <w:lang w:val="lv-LV"/>
              </w:rPr>
              <w:t>Pārāk vaļīgi ievietota sastiprināšanas detaļa</w:t>
            </w:r>
          </w:p>
          <w:p w14:paraId="0D66ECD4" w14:textId="01CB213D" w:rsidR="003D1617" w:rsidRPr="00702C04" w:rsidRDefault="003D1617" w:rsidP="003D1617">
            <w:pPr>
              <w:ind w:left="96" w:right="-23"/>
              <w:rPr>
                <w:i/>
                <w:iCs/>
                <w:sz w:val="22"/>
                <w:lang w:val="lv-LV"/>
              </w:rPr>
            </w:pPr>
            <w:r w:rsidRPr="003D1617">
              <w:rPr>
                <w:rFonts w:ascii="ISOCPEUR" w:hAnsi="ISOCPEUR"/>
                <w:i/>
                <w:iCs/>
                <w:sz w:val="22"/>
                <w:szCs w:val="22"/>
                <w:lang w:val="lv-LV"/>
              </w:rPr>
              <w:t>Iemesls: Skrūve/ tapa ir pārāk gara vai atvērums nav pietiekami dziļš</w:t>
            </w:r>
          </w:p>
        </w:tc>
      </w:tr>
      <w:tr w:rsidR="00405676" w14:paraId="0383E633" w14:textId="77777777" w:rsidTr="00405676">
        <w:tc>
          <w:tcPr>
            <w:tcW w:w="4819" w:type="dxa"/>
          </w:tcPr>
          <w:p w14:paraId="38F07898" w14:textId="773FE044" w:rsidR="00405676" w:rsidRPr="003D1617" w:rsidRDefault="00405676" w:rsidP="004A7569">
            <w:pPr>
              <w:spacing w:before="34"/>
              <w:ind w:right="-20"/>
              <w:rPr>
                <w:i/>
                <w:iCs/>
                <w:sz w:val="22"/>
                <w:lang w:val="lv-LV"/>
              </w:rPr>
            </w:pPr>
            <w:r w:rsidRPr="004A7569">
              <w:rPr>
                <w:i/>
                <w:iCs/>
                <w:noProof/>
                <w:sz w:val="22"/>
              </w:rPr>
              <w:drawing>
                <wp:anchor distT="0" distB="0" distL="114300" distR="114300" simplePos="0" relativeHeight="251671552" behindDoc="1" locked="0" layoutInCell="1" allowOverlap="1" wp14:anchorId="6D696B4D" wp14:editId="3DB20135">
                  <wp:simplePos x="0" y="0"/>
                  <wp:positionH relativeFrom="column">
                    <wp:posOffset>109008</wp:posOffset>
                  </wp:positionH>
                  <wp:positionV relativeFrom="paragraph">
                    <wp:posOffset>69215</wp:posOffset>
                  </wp:positionV>
                  <wp:extent cx="2880000" cy="2049524"/>
                  <wp:effectExtent l="0" t="0" r="0" b="8255"/>
                  <wp:wrapTight wrapText="bothSides">
                    <wp:wrapPolygon edited="0">
                      <wp:start x="0" y="0"/>
                      <wp:lineTo x="0" y="21486"/>
                      <wp:lineTo x="21433" y="21486"/>
                      <wp:lineTo x="21433"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000" cy="204952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18" w:type="dxa"/>
            <w:vAlign w:val="bottom"/>
          </w:tcPr>
          <w:p w14:paraId="13D9375F" w14:textId="21C457F4" w:rsidR="00405676" w:rsidRPr="003D1617" w:rsidRDefault="00405676" w:rsidP="00405676">
            <w:pPr>
              <w:ind w:right="-23"/>
              <w:rPr>
                <w:rFonts w:ascii="ISOCPEUR" w:hAnsi="ISOCPEUR"/>
                <w:i/>
                <w:iCs/>
                <w:sz w:val="22"/>
                <w:szCs w:val="22"/>
                <w:lang w:val="lv-LV"/>
              </w:rPr>
            </w:pPr>
            <w:r w:rsidRPr="003D1617">
              <w:rPr>
                <w:rFonts w:ascii="ISOCPEUR" w:hAnsi="ISOCPEUR"/>
                <w:i/>
                <w:iCs/>
                <w:sz w:val="22"/>
                <w:szCs w:val="22"/>
                <w:lang w:val="lv-LV"/>
              </w:rPr>
              <w:t>Sastiprināšanas detaļa ievietota pārāk dziļi</w:t>
            </w:r>
          </w:p>
          <w:p w14:paraId="7C4F2679" w14:textId="16EADA3A" w:rsidR="00405676" w:rsidRPr="003D1617" w:rsidRDefault="00405676" w:rsidP="00405676">
            <w:pPr>
              <w:ind w:right="-23"/>
              <w:rPr>
                <w:rFonts w:ascii="ISOCPEUR" w:hAnsi="ISOCPEUR"/>
                <w:i/>
                <w:iCs/>
                <w:sz w:val="22"/>
                <w:szCs w:val="22"/>
                <w:lang w:val="lv-LV"/>
              </w:rPr>
            </w:pPr>
            <w:r w:rsidRPr="003D1617">
              <w:rPr>
                <w:rFonts w:ascii="ISOCPEUR" w:hAnsi="ISOCPEUR"/>
                <w:i/>
                <w:iCs/>
                <w:sz w:val="22"/>
                <w:szCs w:val="22"/>
                <w:lang w:val="lv-LV"/>
              </w:rPr>
              <w:t>Iemesls: Skrūvgriezis vai caurulīte ir pārāk īsa vai atvērums ir pārāk dziļš</w:t>
            </w:r>
          </w:p>
        </w:tc>
      </w:tr>
      <w:tr w:rsidR="00405676" w14:paraId="7F131D5C" w14:textId="77777777" w:rsidTr="00405676">
        <w:tc>
          <w:tcPr>
            <w:tcW w:w="4819" w:type="dxa"/>
          </w:tcPr>
          <w:p w14:paraId="7622D7EA" w14:textId="448DD91B" w:rsidR="00405676" w:rsidRPr="003D1617" w:rsidRDefault="00405676" w:rsidP="004A7569">
            <w:pPr>
              <w:spacing w:before="34"/>
              <w:ind w:right="-20"/>
              <w:rPr>
                <w:i/>
                <w:iCs/>
                <w:sz w:val="22"/>
                <w:lang w:val="lv-LV"/>
              </w:rPr>
            </w:pPr>
            <w:r w:rsidRPr="004A7569">
              <w:rPr>
                <w:i/>
                <w:iCs/>
                <w:noProof/>
                <w:sz w:val="22"/>
              </w:rPr>
              <w:drawing>
                <wp:anchor distT="0" distB="0" distL="114300" distR="114300" simplePos="0" relativeHeight="251672576" behindDoc="1" locked="0" layoutInCell="1" allowOverlap="1" wp14:anchorId="00466C07" wp14:editId="0DEE5E0E">
                  <wp:simplePos x="0" y="0"/>
                  <wp:positionH relativeFrom="column">
                    <wp:posOffset>108585</wp:posOffset>
                  </wp:positionH>
                  <wp:positionV relativeFrom="paragraph">
                    <wp:posOffset>0</wp:posOffset>
                  </wp:positionV>
                  <wp:extent cx="2880000" cy="208127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20812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18" w:type="dxa"/>
            <w:vAlign w:val="bottom"/>
          </w:tcPr>
          <w:p w14:paraId="10616BC9" w14:textId="77777777" w:rsidR="00405676" w:rsidRPr="004A7569" w:rsidRDefault="00405676" w:rsidP="00405676">
            <w:pPr>
              <w:ind w:right="-23"/>
              <w:rPr>
                <w:rFonts w:ascii="ISOCPEUR" w:hAnsi="ISOCPEUR"/>
                <w:i/>
                <w:iCs/>
                <w:sz w:val="22"/>
                <w:szCs w:val="22"/>
              </w:rPr>
            </w:pPr>
            <w:r w:rsidRPr="004A7569">
              <w:rPr>
                <w:rFonts w:ascii="ISOCPEUR" w:hAnsi="ISOCPEUR"/>
                <w:i/>
                <w:iCs/>
                <w:sz w:val="22"/>
                <w:szCs w:val="22"/>
              </w:rPr>
              <w:t>Sastiprināšanas detaļa ievietota leņķī pret pamatni</w:t>
            </w:r>
          </w:p>
          <w:p w14:paraId="31C21E59" w14:textId="7AD6B6BD" w:rsidR="00405676" w:rsidRPr="00405676" w:rsidRDefault="00405676" w:rsidP="00405676">
            <w:pPr>
              <w:ind w:right="-23"/>
              <w:rPr>
                <w:rFonts w:ascii="ISOCPEUR" w:hAnsi="ISOCPEUR"/>
                <w:i/>
                <w:iCs/>
                <w:sz w:val="22"/>
                <w:szCs w:val="22"/>
              </w:rPr>
            </w:pPr>
            <w:r w:rsidRPr="004A7569">
              <w:rPr>
                <w:rFonts w:ascii="ISOCPEUR" w:hAnsi="ISOCPEUR"/>
                <w:i/>
                <w:iCs/>
                <w:sz w:val="22"/>
                <w:szCs w:val="22"/>
              </w:rPr>
              <w:t>Iespējamas sekas: Pēc ilgāka laika tas var likt caurules malai izberzties cauri pārlaistajai membrānai.</w:t>
            </w:r>
          </w:p>
        </w:tc>
      </w:tr>
      <w:tr w:rsidR="00405676" w14:paraId="4DC6DDAA" w14:textId="77777777" w:rsidTr="00405676">
        <w:tc>
          <w:tcPr>
            <w:tcW w:w="4819" w:type="dxa"/>
          </w:tcPr>
          <w:p w14:paraId="1B5A5B3E" w14:textId="0286E850" w:rsidR="00405676" w:rsidRDefault="00405676" w:rsidP="004A7569">
            <w:pPr>
              <w:spacing w:before="34"/>
              <w:ind w:right="-20"/>
              <w:rPr>
                <w:i/>
                <w:iCs/>
                <w:sz w:val="22"/>
              </w:rPr>
            </w:pPr>
            <w:r w:rsidRPr="004A7569">
              <w:rPr>
                <w:i/>
                <w:iCs/>
                <w:noProof/>
                <w:sz w:val="22"/>
              </w:rPr>
              <w:lastRenderedPageBreak/>
              <w:drawing>
                <wp:anchor distT="0" distB="0" distL="114300" distR="114300" simplePos="0" relativeHeight="251673600" behindDoc="1" locked="0" layoutInCell="1" allowOverlap="1" wp14:anchorId="28AAF02F" wp14:editId="329C970E">
                  <wp:simplePos x="0" y="0"/>
                  <wp:positionH relativeFrom="column">
                    <wp:posOffset>108585</wp:posOffset>
                  </wp:positionH>
                  <wp:positionV relativeFrom="paragraph">
                    <wp:posOffset>63500</wp:posOffset>
                  </wp:positionV>
                  <wp:extent cx="2880000" cy="2111746"/>
                  <wp:effectExtent l="0" t="0" r="0" b="317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000" cy="211174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18" w:type="dxa"/>
            <w:vAlign w:val="bottom"/>
          </w:tcPr>
          <w:p w14:paraId="7F7E5FA2" w14:textId="56A99C84" w:rsidR="00405676" w:rsidRPr="004A7569" w:rsidRDefault="00405676" w:rsidP="00405676">
            <w:pPr>
              <w:ind w:right="-23"/>
              <w:rPr>
                <w:rFonts w:ascii="ISOCPEUR" w:hAnsi="ISOCPEUR"/>
                <w:i/>
                <w:iCs/>
                <w:sz w:val="22"/>
                <w:szCs w:val="22"/>
              </w:rPr>
            </w:pPr>
            <w:r w:rsidRPr="004A7569">
              <w:rPr>
                <w:rFonts w:ascii="ISOCPEUR" w:hAnsi="ISOCPEUR"/>
                <w:i/>
                <w:iCs/>
                <w:sz w:val="22"/>
                <w:szCs w:val="22"/>
              </w:rPr>
              <w:t>Pareizi ievietota sastiprināšanas detaļa</w:t>
            </w:r>
            <w:r>
              <w:rPr>
                <w:rFonts w:ascii="ISOCPEUR" w:hAnsi="ISOCPEUR"/>
                <w:i/>
                <w:iCs/>
                <w:sz w:val="22"/>
                <w:szCs w:val="22"/>
              </w:rPr>
              <w:t>.</w:t>
            </w:r>
          </w:p>
          <w:p w14:paraId="746B2712" w14:textId="7FC28B60" w:rsidR="00405676" w:rsidRPr="00405676" w:rsidRDefault="00405676" w:rsidP="00405676">
            <w:pPr>
              <w:ind w:right="-23"/>
              <w:rPr>
                <w:rFonts w:ascii="ISOCPEUR" w:hAnsi="ISOCPEUR"/>
                <w:i/>
                <w:iCs/>
                <w:sz w:val="22"/>
                <w:szCs w:val="22"/>
              </w:rPr>
            </w:pPr>
            <w:r w:rsidRPr="004A7569">
              <w:rPr>
                <w:rFonts w:ascii="ISOCPEUR" w:hAnsi="ISOCPEUR"/>
                <w:i/>
                <w:iCs/>
                <w:sz w:val="22"/>
                <w:szCs w:val="22"/>
              </w:rPr>
              <w:t>Šajā gadījumā ir nodrošināts atbilstošais teleskopiskais princips</w:t>
            </w:r>
          </w:p>
        </w:tc>
      </w:tr>
    </w:tbl>
    <w:p w14:paraId="4521F360" w14:textId="4BC9A89B" w:rsidR="00405676" w:rsidRDefault="00405676" w:rsidP="004A7569">
      <w:pPr>
        <w:widowControl w:val="0"/>
        <w:autoSpaceDE w:val="0"/>
        <w:autoSpaceDN w:val="0"/>
        <w:adjustRightInd w:val="0"/>
        <w:spacing w:before="34"/>
        <w:ind w:left="215" w:right="-20"/>
        <w:rPr>
          <w:i/>
          <w:iCs/>
          <w:sz w:val="22"/>
        </w:rPr>
      </w:pPr>
    </w:p>
    <w:p w14:paraId="109E3F1E" w14:textId="77777777" w:rsidR="00E82A16" w:rsidRPr="00E82A16" w:rsidRDefault="00E82A16" w:rsidP="00E82A16">
      <w:pPr>
        <w:widowControl w:val="0"/>
        <w:autoSpaceDE w:val="0"/>
        <w:autoSpaceDN w:val="0"/>
        <w:adjustRightInd w:val="0"/>
        <w:spacing w:before="34"/>
        <w:ind w:left="215" w:right="-20"/>
        <w:rPr>
          <w:b/>
          <w:i/>
          <w:iCs/>
          <w:sz w:val="22"/>
        </w:rPr>
      </w:pPr>
      <w:r w:rsidRPr="00E82A16">
        <w:rPr>
          <w:b/>
          <w:i/>
          <w:iCs/>
          <w:sz w:val="22"/>
        </w:rPr>
        <w:t>Metināšana ar rokas metināmo aparātu</w:t>
      </w:r>
    </w:p>
    <w:p w14:paraId="21E80E7C" w14:textId="372DB00F" w:rsidR="00E82A16" w:rsidRPr="00E82A16" w:rsidRDefault="00E82A16" w:rsidP="00E82A16">
      <w:pPr>
        <w:widowControl w:val="0"/>
        <w:autoSpaceDE w:val="0"/>
        <w:autoSpaceDN w:val="0"/>
        <w:adjustRightInd w:val="0"/>
        <w:spacing w:before="34"/>
        <w:ind w:left="215" w:right="-20"/>
        <w:rPr>
          <w:i/>
          <w:iCs/>
          <w:sz w:val="22"/>
        </w:rPr>
      </w:pPr>
      <w:r w:rsidRPr="00E82A16">
        <w:rPr>
          <w:i/>
          <w:iCs/>
          <w:sz w:val="22"/>
        </w:rPr>
        <w:t xml:space="preserve">Kad PROTAN membrāna tiek metināta ar rokām, ir jāievēro </w:t>
      </w:r>
      <w:r>
        <w:rPr>
          <w:i/>
          <w:iCs/>
          <w:sz w:val="22"/>
        </w:rPr>
        <w:t>šādi</w:t>
      </w:r>
      <w:r w:rsidRPr="00E82A16">
        <w:rPr>
          <w:i/>
          <w:iCs/>
          <w:sz w:val="22"/>
        </w:rPr>
        <w:t xml:space="preserve"> noteikumi:</w:t>
      </w:r>
    </w:p>
    <w:p w14:paraId="5E806171" w14:textId="45577CBD" w:rsidR="00E82A16" w:rsidRDefault="00E82A16" w:rsidP="00E82A16">
      <w:pPr>
        <w:widowControl w:val="0"/>
        <w:autoSpaceDE w:val="0"/>
        <w:autoSpaceDN w:val="0"/>
        <w:adjustRightInd w:val="0"/>
        <w:spacing w:before="34"/>
        <w:ind w:left="360" w:right="-20"/>
        <w:rPr>
          <w:i/>
          <w:iCs/>
          <w:sz w:val="22"/>
        </w:rPr>
      </w:pPr>
      <w:r>
        <w:rPr>
          <w:i/>
          <w:iCs/>
          <w:sz w:val="22"/>
        </w:rPr>
        <w:t xml:space="preserve">– </w:t>
      </w:r>
      <w:r w:rsidRPr="00E82A16">
        <w:rPr>
          <w:i/>
          <w:iCs/>
          <w:sz w:val="22"/>
        </w:rPr>
        <w:t>Šuvju metināšana ir jāveic ar 40 mm sprauslu un ar 40 mm silikona spiediena rullīti.</w:t>
      </w:r>
    </w:p>
    <w:p w14:paraId="7E27274E" w14:textId="6D3A1894" w:rsidR="00E82A16" w:rsidRPr="00E82A16" w:rsidRDefault="00E82A16" w:rsidP="00E82A16">
      <w:pPr>
        <w:widowControl w:val="0"/>
        <w:autoSpaceDE w:val="0"/>
        <w:autoSpaceDN w:val="0"/>
        <w:adjustRightInd w:val="0"/>
        <w:spacing w:before="34"/>
        <w:ind w:left="360" w:right="-20"/>
        <w:rPr>
          <w:i/>
          <w:iCs/>
          <w:sz w:val="22"/>
        </w:rPr>
      </w:pPr>
      <w:r>
        <w:rPr>
          <w:i/>
          <w:iCs/>
          <w:sz w:val="22"/>
        </w:rPr>
        <w:t xml:space="preserve">– </w:t>
      </w:r>
      <w:r w:rsidRPr="00E82A16">
        <w:rPr>
          <w:i/>
          <w:iCs/>
          <w:sz w:val="22"/>
        </w:rPr>
        <w:t xml:space="preserve">Detaļu metināšana ir jāveic ar 20 mm sprauslu un izmantojot </w:t>
      </w:r>
      <w:r>
        <w:rPr>
          <w:i/>
          <w:iCs/>
          <w:sz w:val="22"/>
        </w:rPr>
        <w:t>gan</w:t>
      </w:r>
      <w:r w:rsidRPr="00E82A16">
        <w:rPr>
          <w:i/>
          <w:iCs/>
          <w:sz w:val="22"/>
        </w:rPr>
        <w:t xml:space="preserve"> 40, </w:t>
      </w:r>
      <w:r>
        <w:rPr>
          <w:i/>
          <w:iCs/>
          <w:sz w:val="22"/>
        </w:rPr>
        <w:t>gan</w:t>
      </w:r>
      <w:r w:rsidRPr="00E82A16">
        <w:rPr>
          <w:i/>
          <w:iCs/>
          <w:sz w:val="22"/>
        </w:rPr>
        <w:t xml:space="preserve"> 20 mm spiediena rullīšus.</w:t>
      </w:r>
    </w:p>
    <w:p w14:paraId="2999FC20" w14:textId="77777777" w:rsidR="00E82A16" w:rsidRPr="00E82A16" w:rsidRDefault="00E82A16" w:rsidP="00E82A16">
      <w:pPr>
        <w:widowControl w:val="0"/>
        <w:autoSpaceDE w:val="0"/>
        <w:autoSpaceDN w:val="0"/>
        <w:adjustRightInd w:val="0"/>
        <w:spacing w:before="34"/>
        <w:ind w:left="215" w:right="-20"/>
        <w:rPr>
          <w:i/>
          <w:iCs/>
          <w:sz w:val="22"/>
        </w:rPr>
      </w:pPr>
      <w:r w:rsidRPr="00E82A16">
        <w:rPr>
          <w:i/>
          <w:iCs/>
          <w:sz w:val="22"/>
        </w:rPr>
        <w:t>Metināšanas darbu secība:</w:t>
      </w:r>
    </w:p>
    <w:p w14:paraId="136A337D" w14:textId="23F78FCF" w:rsidR="00E82A16" w:rsidRPr="00E82A16" w:rsidRDefault="00E82A16" w:rsidP="00E82A16">
      <w:pPr>
        <w:widowControl w:val="0"/>
        <w:numPr>
          <w:ilvl w:val="0"/>
          <w:numId w:val="29"/>
        </w:numPr>
        <w:autoSpaceDE w:val="0"/>
        <w:autoSpaceDN w:val="0"/>
        <w:adjustRightInd w:val="0"/>
        <w:spacing w:before="34"/>
        <w:ind w:right="-20"/>
        <w:rPr>
          <w:i/>
          <w:iCs/>
          <w:sz w:val="22"/>
        </w:rPr>
      </w:pPr>
      <w:r w:rsidRPr="00E82A16">
        <w:rPr>
          <w:i/>
          <w:iCs/>
          <w:sz w:val="22"/>
        </w:rPr>
        <w:t>Iestād</w:t>
      </w:r>
      <w:r>
        <w:rPr>
          <w:i/>
          <w:iCs/>
          <w:sz w:val="22"/>
        </w:rPr>
        <w:t>ī</w:t>
      </w:r>
      <w:r w:rsidRPr="00E82A16">
        <w:rPr>
          <w:i/>
          <w:iCs/>
          <w:sz w:val="22"/>
        </w:rPr>
        <w:t>t temperatūru, lasot temperatūras skalu uz metināmā aparāta korpusa.</w:t>
      </w:r>
    </w:p>
    <w:p w14:paraId="6C461068" w14:textId="1872648F" w:rsidR="00E82A16" w:rsidRPr="00E82A16" w:rsidRDefault="00E82A16" w:rsidP="00E82A16">
      <w:pPr>
        <w:widowControl w:val="0"/>
        <w:numPr>
          <w:ilvl w:val="0"/>
          <w:numId w:val="29"/>
        </w:numPr>
        <w:autoSpaceDE w:val="0"/>
        <w:autoSpaceDN w:val="0"/>
        <w:adjustRightInd w:val="0"/>
        <w:spacing w:before="34"/>
        <w:ind w:right="-20"/>
        <w:rPr>
          <w:i/>
          <w:iCs/>
          <w:sz w:val="22"/>
        </w:rPr>
      </w:pPr>
      <w:r w:rsidRPr="00E82A16">
        <w:rPr>
          <w:i/>
          <w:iCs/>
          <w:sz w:val="22"/>
        </w:rPr>
        <w:t>Pirms metināšanas uzsākšanas atcer</w:t>
      </w:r>
      <w:r>
        <w:rPr>
          <w:i/>
          <w:iCs/>
          <w:sz w:val="22"/>
        </w:rPr>
        <w:t>ē</w:t>
      </w:r>
      <w:r w:rsidRPr="00E82A16">
        <w:rPr>
          <w:i/>
          <w:iCs/>
          <w:sz w:val="22"/>
        </w:rPr>
        <w:t>ties, ka uz atlikumu materiāla ir jāveic noplēšanas tests.</w:t>
      </w:r>
    </w:p>
    <w:p w14:paraId="56F0695B" w14:textId="21613F34" w:rsidR="00E82A16" w:rsidRPr="00E82A16" w:rsidRDefault="00E82A16" w:rsidP="00E82A16">
      <w:pPr>
        <w:widowControl w:val="0"/>
        <w:numPr>
          <w:ilvl w:val="0"/>
          <w:numId w:val="29"/>
        </w:numPr>
        <w:autoSpaceDE w:val="0"/>
        <w:autoSpaceDN w:val="0"/>
        <w:adjustRightInd w:val="0"/>
        <w:spacing w:before="34"/>
        <w:ind w:right="-20"/>
        <w:rPr>
          <w:i/>
          <w:iCs/>
          <w:sz w:val="22"/>
        </w:rPr>
      </w:pPr>
      <w:r w:rsidRPr="00E82A16">
        <w:rPr>
          <w:i/>
          <w:iCs/>
          <w:sz w:val="22"/>
        </w:rPr>
        <w:t>Kad pārlaidums ir pietiekami liels, vienmēr sā</w:t>
      </w:r>
      <w:r>
        <w:rPr>
          <w:i/>
          <w:iCs/>
          <w:sz w:val="22"/>
        </w:rPr>
        <w:t>k</w:t>
      </w:r>
      <w:r w:rsidRPr="00E82A16">
        <w:rPr>
          <w:i/>
          <w:iCs/>
          <w:sz w:val="22"/>
        </w:rPr>
        <w:t>t ar iepriekšējo metināšanu. Tā tiek veikta, novietojot visu sprauslas plakano daļu starp membrānas kārtām. Strādāt ar spiediena rullīti paralēli šuvei zem viegla spiediena.</w:t>
      </w:r>
    </w:p>
    <w:p w14:paraId="6006A066" w14:textId="686B22FA" w:rsidR="00E82A16" w:rsidRPr="00E82A16" w:rsidRDefault="00E82A16" w:rsidP="00E82A16">
      <w:pPr>
        <w:widowControl w:val="0"/>
        <w:numPr>
          <w:ilvl w:val="0"/>
          <w:numId w:val="29"/>
        </w:numPr>
        <w:autoSpaceDE w:val="0"/>
        <w:autoSpaceDN w:val="0"/>
        <w:adjustRightInd w:val="0"/>
        <w:spacing w:before="34"/>
        <w:ind w:right="-20"/>
        <w:rPr>
          <w:i/>
          <w:iCs/>
          <w:sz w:val="22"/>
        </w:rPr>
      </w:pPr>
      <w:r w:rsidRPr="00E82A16">
        <w:rPr>
          <w:i/>
          <w:iCs/>
          <w:sz w:val="22"/>
        </w:rPr>
        <w:t>Metinot galveno šuvi, tur</w:t>
      </w:r>
      <w:r>
        <w:rPr>
          <w:i/>
          <w:iCs/>
          <w:sz w:val="22"/>
        </w:rPr>
        <w:t>ē</w:t>
      </w:r>
      <w:r w:rsidRPr="00E82A16">
        <w:rPr>
          <w:i/>
          <w:iCs/>
          <w:sz w:val="22"/>
        </w:rPr>
        <w:t>t sprauslu un spiediena rullīti leņķī pret loksnes malu. Lietojot lielu rullīti, izmantot tikai tā malu.</w:t>
      </w:r>
    </w:p>
    <w:p w14:paraId="4BAA32A5" w14:textId="77777777" w:rsidR="00E82A16" w:rsidRPr="00E82A16" w:rsidRDefault="00E82A16" w:rsidP="00E82A16">
      <w:pPr>
        <w:widowControl w:val="0"/>
        <w:autoSpaceDE w:val="0"/>
        <w:autoSpaceDN w:val="0"/>
        <w:adjustRightInd w:val="0"/>
        <w:spacing w:before="34"/>
        <w:ind w:right="-20" w:firstLine="567"/>
        <w:rPr>
          <w:i/>
          <w:iCs/>
          <w:sz w:val="22"/>
        </w:rPr>
      </w:pPr>
      <w:r w:rsidRPr="00E82A16">
        <w:rPr>
          <w:i/>
          <w:iCs/>
          <w:sz w:val="22"/>
        </w:rPr>
        <w:t>Piezīmes:</w:t>
      </w:r>
    </w:p>
    <w:p w14:paraId="5B65D11C" w14:textId="55625E78" w:rsidR="00E82A16" w:rsidRPr="00E82A16" w:rsidRDefault="00E82A16" w:rsidP="00E82A16">
      <w:pPr>
        <w:widowControl w:val="0"/>
        <w:autoSpaceDE w:val="0"/>
        <w:autoSpaceDN w:val="0"/>
        <w:adjustRightInd w:val="0"/>
        <w:spacing w:before="34"/>
        <w:ind w:right="-20" w:firstLine="567"/>
        <w:rPr>
          <w:i/>
          <w:iCs/>
          <w:sz w:val="22"/>
        </w:rPr>
      </w:pPr>
      <w:r w:rsidRPr="00E82A16">
        <w:rPr>
          <w:i/>
          <w:iCs/>
          <w:sz w:val="22"/>
        </w:rPr>
        <w:t>Tur</w:t>
      </w:r>
      <w:r>
        <w:rPr>
          <w:i/>
          <w:iCs/>
          <w:sz w:val="22"/>
        </w:rPr>
        <w:t>ē</w:t>
      </w:r>
      <w:r w:rsidRPr="00E82A16">
        <w:rPr>
          <w:i/>
          <w:iCs/>
          <w:sz w:val="22"/>
        </w:rPr>
        <w:t>t sprauslu uz augšu no apakšā esošās kārtas, lai izvairītos no apdegumiem un izkusuma zīmēm blakus membrānas metinājuma šuvei. Atcer</w:t>
      </w:r>
      <w:r>
        <w:rPr>
          <w:i/>
          <w:iCs/>
          <w:sz w:val="22"/>
        </w:rPr>
        <w:t>ē</w:t>
      </w:r>
      <w:r w:rsidRPr="00E82A16">
        <w:rPr>
          <w:i/>
          <w:iCs/>
          <w:sz w:val="22"/>
        </w:rPr>
        <w:t>ties, ka ir jāpanāk vienmērīga abu kārtu kušana, un vienmēr izmantot zondi, lai pārbaudītu pabeigto šuvju kvalitāti.</w:t>
      </w:r>
    </w:p>
    <w:p w14:paraId="45C8C769" w14:textId="77777777" w:rsidR="00B76363" w:rsidRDefault="00E82A16" w:rsidP="00E82A16">
      <w:pPr>
        <w:widowControl w:val="0"/>
        <w:autoSpaceDE w:val="0"/>
        <w:autoSpaceDN w:val="0"/>
        <w:adjustRightInd w:val="0"/>
        <w:spacing w:before="34"/>
        <w:ind w:right="-20" w:firstLine="567"/>
        <w:rPr>
          <w:i/>
          <w:iCs/>
          <w:sz w:val="22"/>
        </w:rPr>
      </w:pPr>
      <w:r w:rsidRPr="00E82A16">
        <w:rPr>
          <w:i/>
          <w:iCs/>
          <w:sz w:val="22"/>
        </w:rPr>
        <w:t xml:space="preserve">Šķērsojot T formas savienojumus, ir svarīgi, lai uz automātiskā aparāta priekšējā rullīša tiktu pielikts papildus spiediens. Ir ieteicams arī norullēt T veida savienojuma krustpunktu ar mazo detaļu rullīti, lai izvairītos no jebkāda iespējama kapilāru darbības riska, kuri ļauj ūdenim iesūkties šuvē. </w:t>
      </w:r>
    </w:p>
    <w:p w14:paraId="3072FE88" w14:textId="77777777" w:rsidR="00B76363" w:rsidRDefault="00B76363" w:rsidP="00E82A16">
      <w:pPr>
        <w:widowControl w:val="0"/>
        <w:autoSpaceDE w:val="0"/>
        <w:autoSpaceDN w:val="0"/>
        <w:adjustRightInd w:val="0"/>
        <w:spacing w:before="34"/>
        <w:ind w:right="-20" w:firstLine="567"/>
        <w:rPr>
          <w:i/>
          <w:iCs/>
          <w:sz w:val="22"/>
        </w:rPr>
      </w:pPr>
    </w:p>
    <w:p w14:paraId="5521F1EC" w14:textId="51B97FCE" w:rsidR="00B76363" w:rsidRDefault="00B76363" w:rsidP="00B76363">
      <w:pPr>
        <w:widowControl w:val="0"/>
        <w:autoSpaceDE w:val="0"/>
        <w:autoSpaceDN w:val="0"/>
        <w:adjustRightInd w:val="0"/>
        <w:spacing w:before="34"/>
        <w:ind w:right="-20" w:firstLine="567"/>
        <w:jc w:val="center"/>
        <w:rPr>
          <w:i/>
          <w:iCs/>
          <w:sz w:val="22"/>
        </w:rPr>
      </w:pPr>
      <w:r>
        <w:rPr>
          <w:i/>
          <w:iCs/>
          <w:noProof/>
          <w:sz w:val="22"/>
        </w:rPr>
        <w:lastRenderedPageBreak/>
        <w:drawing>
          <wp:inline distT="0" distB="0" distL="0" distR="0" wp14:anchorId="582AF77C" wp14:editId="4BF600AC">
            <wp:extent cx="2880000" cy="5881384"/>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0000" cy="5881384"/>
                    </a:xfrm>
                    <a:prstGeom prst="rect">
                      <a:avLst/>
                    </a:prstGeom>
                    <a:noFill/>
                  </pic:spPr>
                </pic:pic>
              </a:graphicData>
            </a:graphic>
          </wp:inline>
        </w:drawing>
      </w:r>
    </w:p>
    <w:p w14:paraId="5901EEB2" w14:textId="469B769B" w:rsidR="00E82A16" w:rsidRPr="00E82A16" w:rsidRDefault="00E82A16" w:rsidP="00E82A16">
      <w:pPr>
        <w:widowControl w:val="0"/>
        <w:autoSpaceDE w:val="0"/>
        <w:autoSpaceDN w:val="0"/>
        <w:adjustRightInd w:val="0"/>
        <w:spacing w:before="34"/>
        <w:ind w:right="-20" w:firstLine="567"/>
        <w:rPr>
          <w:i/>
          <w:iCs/>
          <w:sz w:val="22"/>
        </w:rPr>
      </w:pPr>
      <w:r w:rsidRPr="00E82A16">
        <w:rPr>
          <w:i/>
          <w:iCs/>
          <w:sz w:val="22"/>
        </w:rPr>
        <w:t>Biezākas membrānas, piemēram, GG un G membrānas, vienmēr ir jānostiprina ar ielāpu no Protan G membrānas, kuru uzmetina uz T veida savienojuma.</w:t>
      </w:r>
    </w:p>
    <w:p w14:paraId="3A2F04E5" w14:textId="07F28F58" w:rsidR="00E82A16" w:rsidRPr="00E82A16" w:rsidRDefault="00E82A16" w:rsidP="00B76363">
      <w:pPr>
        <w:widowControl w:val="0"/>
        <w:autoSpaceDE w:val="0"/>
        <w:autoSpaceDN w:val="0"/>
        <w:adjustRightInd w:val="0"/>
        <w:spacing w:before="34"/>
        <w:ind w:right="-20" w:firstLine="709"/>
        <w:jc w:val="center"/>
        <w:rPr>
          <w:i/>
          <w:iCs/>
          <w:sz w:val="22"/>
        </w:rPr>
      </w:pPr>
    </w:p>
    <w:p w14:paraId="38DBA40D" w14:textId="655A6447" w:rsidR="00E82A16" w:rsidRPr="00E82A16" w:rsidRDefault="00E82A16" w:rsidP="00B76363">
      <w:pPr>
        <w:widowControl w:val="0"/>
        <w:autoSpaceDE w:val="0"/>
        <w:autoSpaceDN w:val="0"/>
        <w:adjustRightInd w:val="0"/>
        <w:spacing w:before="34"/>
        <w:ind w:right="-20" w:firstLine="709"/>
        <w:jc w:val="center"/>
        <w:rPr>
          <w:i/>
          <w:iCs/>
          <w:sz w:val="22"/>
        </w:rPr>
      </w:pPr>
      <w:r w:rsidRPr="00E82A16">
        <w:rPr>
          <w:i/>
          <w:iCs/>
          <w:noProof/>
          <w:sz w:val="22"/>
        </w:rPr>
        <mc:AlternateContent>
          <mc:Choice Requires="wpg">
            <w:drawing>
              <wp:anchor distT="0" distB="0" distL="114300" distR="114300" simplePos="0" relativeHeight="251677696" behindDoc="0" locked="0" layoutInCell="1" allowOverlap="1" wp14:anchorId="2047B1C2" wp14:editId="4A08AB9A">
                <wp:simplePos x="0" y="0"/>
                <wp:positionH relativeFrom="column">
                  <wp:posOffset>1872615</wp:posOffset>
                </wp:positionH>
                <wp:positionV relativeFrom="paragraph">
                  <wp:posOffset>23283</wp:posOffset>
                </wp:positionV>
                <wp:extent cx="2482215" cy="1500505"/>
                <wp:effectExtent l="0" t="0" r="0" b="4445"/>
                <wp:wrapNone/>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2215" cy="1500505"/>
                          <a:chOff x="1116" y="2351"/>
                          <a:chExt cx="3909" cy="2363"/>
                        </a:xfrm>
                      </wpg:grpSpPr>
                      <wpg:grpSp>
                        <wpg:cNvPr id="30" name="Group 22"/>
                        <wpg:cNvGrpSpPr>
                          <a:grpSpLocks/>
                        </wpg:cNvGrpSpPr>
                        <wpg:grpSpPr bwMode="auto">
                          <a:xfrm>
                            <a:off x="1116" y="2351"/>
                            <a:ext cx="3660" cy="1824"/>
                            <a:chOff x="561" y="-692"/>
                            <a:chExt cx="2622" cy="1143"/>
                          </a:xfrm>
                        </wpg:grpSpPr>
                        <wps:wsp>
                          <wps:cNvPr id="31" name="Freeform 23"/>
                          <wps:cNvSpPr>
                            <a:spLocks/>
                          </wps:cNvSpPr>
                          <wps:spPr bwMode="auto">
                            <a:xfrm>
                              <a:off x="666" y="-629"/>
                              <a:ext cx="2330" cy="1002"/>
                            </a:xfrm>
                            <a:custGeom>
                              <a:avLst/>
                              <a:gdLst>
                                <a:gd name="T0" fmla="*/ 0 w 2330"/>
                                <a:gd name="T1" fmla="*/ 1003 h 1002"/>
                                <a:gd name="T2" fmla="*/ 2329 w 2330"/>
                                <a:gd name="T3" fmla="*/ 0 h 1002"/>
                              </a:gdLst>
                              <a:ahLst/>
                              <a:cxnLst>
                                <a:cxn ang="0">
                                  <a:pos x="T0" y="T1"/>
                                </a:cxn>
                                <a:cxn ang="0">
                                  <a:pos x="T2" y="T3"/>
                                </a:cxn>
                              </a:cxnLst>
                              <a:rect l="0" t="0" r="r" b="b"/>
                              <a:pathLst>
                                <a:path w="2330" h="1002">
                                  <a:moveTo>
                                    <a:pt x="0" y="1003"/>
                                  </a:moveTo>
                                  <a:lnTo>
                                    <a:pt x="2329" y="0"/>
                                  </a:lnTo>
                                </a:path>
                              </a:pathLst>
                            </a:custGeom>
                            <a:noFill/>
                            <a:ln w="10795">
                              <a:solidFill>
                                <a:srgbClr val="2924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4"/>
                          <wps:cNvSpPr>
                            <a:spLocks/>
                          </wps:cNvSpPr>
                          <wps:spPr bwMode="auto">
                            <a:xfrm>
                              <a:off x="1695" y="-240"/>
                              <a:ext cx="399" cy="175"/>
                            </a:xfrm>
                            <a:custGeom>
                              <a:avLst/>
                              <a:gdLst>
                                <a:gd name="T0" fmla="*/ 0 w 399"/>
                                <a:gd name="T1" fmla="*/ 174 h 175"/>
                                <a:gd name="T2" fmla="*/ 399 w 399"/>
                                <a:gd name="T3" fmla="*/ 0 h 175"/>
                              </a:gdLst>
                              <a:ahLst/>
                              <a:cxnLst>
                                <a:cxn ang="0">
                                  <a:pos x="T0" y="T1"/>
                                </a:cxn>
                                <a:cxn ang="0">
                                  <a:pos x="T2" y="T3"/>
                                </a:cxn>
                              </a:cxnLst>
                              <a:rect l="0" t="0" r="r" b="b"/>
                              <a:pathLst>
                                <a:path w="399" h="175">
                                  <a:moveTo>
                                    <a:pt x="0" y="174"/>
                                  </a:moveTo>
                                  <a:lnTo>
                                    <a:pt x="399" y="0"/>
                                  </a:lnTo>
                                </a:path>
                              </a:pathLst>
                            </a:custGeom>
                            <a:noFill/>
                            <a:ln w="6349">
                              <a:solidFill>
                                <a:srgbClr val="292425"/>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Rectangle 25"/>
                          <wps:cNvSpPr>
                            <a:spLocks/>
                          </wps:cNvSpPr>
                          <wps:spPr bwMode="auto">
                            <a:xfrm>
                              <a:off x="566" y="-687"/>
                              <a:ext cx="2611" cy="1133"/>
                            </a:xfrm>
                            <a:prstGeom prst="rect">
                              <a:avLst/>
                            </a:prstGeom>
                            <a:noFill/>
                            <a:ln w="6350">
                              <a:solidFill>
                                <a:srgbClr val="29242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6"/>
                          <wps:cNvSpPr>
                            <a:spLocks/>
                          </wps:cNvSpPr>
                          <wps:spPr bwMode="auto">
                            <a:xfrm>
                              <a:off x="604" y="-673"/>
                              <a:ext cx="1813" cy="781"/>
                            </a:xfrm>
                            <a:custGeom>
                              <a:avLst/>
                              <a:gdLst>
                                <a:gd name="T0" fmla="*/ 0 w 1813"/>
                                <a:gd name="T1" fmla="*/ 782 h 781"/>
                                <a:gd name="T2" fmla="*/ 1812 w 1813"/>
                                <a:gd name="T3" fmla="*/ 0 h 781"/>
                              </a:gdLst>
                              <a:ahLst/>
                              <a:cxnLst>
                                <a:cxn ang="0">
                                  <a:pos x="T0" y="T1"/>
                                </a:cxn>
                                <a:cxn ang="0">
                                  <a:pos x="T2" y="T3"/>
                                </a:cxn>
                              </a:cxnLst>
                              <a:rect l="0" t="0" r="r" b="b"/>
                              <a:pathLst>
                                <a:path w="1813" h="781">
                                  <a:moveTo>
                                    <a:pt x="0" y="782"/>
                                  </a:moveTo>
                                  <a:lnTo>
                                    <a:pt x="1812" y="0"/>
                                  </a:lnTo>
                                </a:path>
                              </a:pathLst>
                            </a:custGeom>
                            <a:noFill/>
                            <a:ln w="3175">
                              <a:solidFill>
                                <a:srgbClr val="2924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27"/>
                          <wps:cNvSpPr>
                            <a:spLocks/>
                          </wps:cNvSpPr>
                          <wps:spPr bwMode="auto">
                            <a:xfrm>
                              <a:off x="1225" y="-156"/>
                              <a:ext cx="960" cy="0"/>
                            </a:xfrm>
                            <a:custGeom>
                              <a:avLst/>
                              <a:gdLst>
                                <a:gd name="T0" fmla="*/ 0 w 960"/>
                                <a:gd name="T1" fmla="*/ 960 w 960"/>
                              </a:gdLst>
                              <a:ahLst/>
                              <a:cxnLst>
                                <a:cxn ang="0">
                                  <a:pos x="T0" y="0"/>
                                </a:cxn>
                                <a:cxn ang="0">
                                  <a:pos x="T1" y="0"/>
                                </a:cxn>
                              </a:cxnLst>
                              <a:rect l="0" t="0" r="r" b="b"/>
                              <a:pathLst>
                                <a:path w="960">
                                  <a:moveTo>
                                    <a:pt x="0" y="0"/>
                                  </a:moveTo>
                                  <a:lnTo>
                                    <a:pt x="960" y="0"/>
                                  </a:lnTo>
                                </a:path>
                              </a:pathLst>
                            </a:custGeom>
                            <a:noFill/>
                            <a:ln w="6350">
                              <a:solidFill>
                                <a:srgbClr val="292425"/>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28"/>
                          <wps:cNvSpPr>
                            <a:spLocks/>
                          </wps:cNvSpPr>
                          <wps:spPr bwMode="auto">
                            <a:xfrm>
                              <a:off x="2099" y="-156"/>
                              <a:ext cx="1051" cy="0"/>
                            </a:xfrm>
                            <a:custGeom>
                              <a:avLst/>
                              <a:gdLst>
                                <a:gd name="T0" fmla="*/ 0 w 1051"/>
                                <a:gd name="T1" fmla="*/ 1050 w 1051"/>
                              </a:gdLst>
                              <a:ahLst/>
                              <a:cxnLst>
                                <a:cxn ang="0">
                                  <a:pos x="T0" y="0"/>
                                </a:cxn>
                                <a:cxn ang="0">
                                  <a:pos x="T1" y="0"/>
                                </a:cxn>
                              </a:cxnLst>
                              <a:rect l="0" t="0" r="r" b="b"/>
                              <a:pathLst>
                                <a:path w="1051">
                                  <a:moveTo>
                                    <a:pt x="0" y="0"/>
                                  </a:moveTo>
                                  <a:lnTo>
                                    <a:pt x="1050" y="0"/>
                                  </a:lnTo>
                                </a:path>
                              </a:pathLst>
                            </a:custGeom>
                            <a:noFill/>
                            <a:ln w="12700">
                              <a:solidFill>
                                <a:srgbClr val="2924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29"/>
                          <wps:cNvSpPr>
                            <a:spLocks/>
                          </wps:cNvSpPr>
                          <wps:spPr bwMode="auto">
                            <a:xfrm>
                              <a:off x="1592" y="-316"/>
                              <a:ext cx="506" cy="272"/>
                            </a:xfrm>
                            <a:custGeom>
                              <a:avLst/>
                              <a:gdLst>
                                <a:gd name="T0" fmla="*/ 0 w 506"/>
                                <a:gd name="T1" fmla="*/ 136 h 272"/>
                                <a:gd name="T2" fmla="*/ 1 w 506"/>
                                <a:gd name="T3" fmla="*/ 120 h 272"/>
                                <a:gd name="T4" fmla="*/ 6 w 506"/>
                                <a:gd name="T5" fmla="*/ 105 h 272"/>
                                <a:gd name="T6" fmla="*/ 13 w 506"/>
                                <a:gd name="T7" fmla="*/ 91 h 272"/>
                                <a:gd name="T8" fmla="*/ 24 w 506"/>
                                <a:gd name="T9" fmla="*/ 77 h 272"/>
                                <a:gd name="T10" fmla="*/ 37 w 506"/>
                                <a:gd name="T11" fmla="*/ 64 h 272"/>
                                <a:gd name="T12" fmla="*/ 52 w 506"/>
                                <a:gd name="T13" fmla="*/ 52 h 272"/>
                                <a:gd name="T14" fmla="*/ 70 w 506"/>
                                <a:gd name="T15" fmla="*/ 41 h 272"/>
                                <a:gd name="T16" fmla="*/ 90 w 506"/>
                                <a:gd name="T17" fmla="*/ 31 h 272"/>
                                <a:gd name="T18" fmla="*/ 111 w 506"/>
                                <a:gd name="T19" fmla="*/ 23 h 272"/>
                                <a:gd name="T20" fmla="*/ 135 w 506"/>
                                <a:gd name="T21" fmla="*/ 15 h 272"/>
                                <a:gd name="T22" fmla="*/ 159 w 506"/>
                                <a:gd name="T23" fmla="*/ 9 h 272"/>
                                <a:gd name="T24" fmla="*/ 186 w 506"/>
                                <a:gd name="T25" fmla="*/ 4 h 272"/>
                                <a:gd name="T26" fmla="*/ 213 w 506"/>
                                <a:gd name="T27" fmla="*/ 1 h 272"/>
                                <a:gd name="T28" fmla="*/ 242 w 506"/>
                                <a:gd name="T29" fmla="*/ 0 h 272"/>
                                <a:gd name="T30" fmla="*/ 271 w 506"/>
                                <a:gd name="T31" fmla="*/ 0 h 272"/>
                                <a:gd name="T32" fmla="*/ 300 w 506"/>
                                <a:gd name="T33" fmla="*/ 3 h 272"/>
                                <a:gd name="T34" fmla="*/ 328 w 506"/>
                                <a:gd name="T35" fmla="*/ 6 h 272"/>
                                <a:gd name="T36" fmla="*/ 354 w 506"/>
                                <a:gd name="T37" fmla="*/ 12 h 272"/>
                                <a:gd name="T38" fmla="*/ 378 w 506"/>
                                <a:gd name="T39" fmla="*/ 18 h 272"/>
                                <a:gd name="T40" fmla="*/ 401 w 506"/>
                                <a:gd name="T41" fmla="*/ 26 h 272"/>
                                <a:gd name="T42" fmla="*/ 422 w 506"/>
                                <a:gd name="T43" fmla="*/ 35 h 272"/>
                                <a:gd name="T44" fmla="*/ 441 w 506"/>
                                <a:gd name="T45" fmla="*/ 45 h 272"/>
                                <a:gd name="T46" fmla="*/ 458 w 506"/>
                                <a:gd name="T47" fmla="*/ 56 h 272"/>
                                <a:gd name="T48" fmla="*/ 472 w 506"/>
                                <a:gd name="T49" fmla="*/ 68 h 272"/>
                                <a:gd name="T50" fmla="*/ 485 w 506"/>
                                <a:gd name="T51" fmla="*/ 80 h 272"/>
                                <a:gd name="T52" fmla="*/ 494 w 506"/>
                                <a:gd name="T53" fmla="*/ 94 h 272"/>
                                <a:gd name="T54" fmla="*/ 501 w 506"/>
                                <a:gd name="T55" fmla="*/ 108 h 272"/>
                                <a:gd name="T56" fmla="*/ 505 w 506"/>
                                <a:gd name="T57" fmla="*/ 122 h 272"/>
                                <a:gd name="T58" fmla="*/ 504 w 506"/>
                                <a:gd name="T59" fmla="*/ 140 h 272"/>
                                <a:gd name="T60" fmla="*/ 500 w 506"/>
                                <a:gd name="T61" fmla="*/ 157 h 272"/>
                                <a:gd name="T62" fmla="*/ 493 w 506"/>
                                <a:gd name="T63" fmla="*/ 173 h 272"/>
                                <a:gd name="T64" fmla="*/ 483 w 506"/>
                                <a:gd name="T65" fmla="*/ 188 h 272"/>
                                <a:gd name="T66" fmla="*/ 471 w 506"/>
                                <a:gd name="T67" fmla="*/ 202 h 272"/>
                                <a:gd name="T68" fmla="*/ 456 w 506"/>
                                <a:gd name="T69" fmla="*/ 214 h 272"/>
                                <a:gd name="T70" fmla="*/ 440 w 506"/>
                                <a:gd name="T71" fmla="*/ 226 h 272"/>
                                <a:gd name="T72" fmla="*/ 421 w 506"/>
                                <a:gd name="T73" fmla="*/ 237 h 272"/>
                                <a:gd name="T74" fmla="*/ 400 w 506"/>
                                <a:gd name="T75" fmla="*/ 246 h 272"/>
                                <a:gd name="T76" fmla="*/ 378 w 506"/>
                                <a:gd name="T77" fmla="*/ 254 h 272"/>
                                <a:gd name="T78" fmla="*/ 354 w 506"/>
                                <a:gd name="T79" fmla="*/ 261 h 272"/>
                                <a:gd name="T80" fmla="*/ 329 w 506"/>
                                <a:gd name="T81" fmla="*/ 266 h 272"/>
                                <a:gd name="T82" fmla="*/ 303 w 506"/>
                                <a:gd name="T83" fmla="*/ 270 h 272"/>
                                <a:gd name="T84" fmla="*/ 275 w 506"/>
                                <a:gd name="T85" fmla="*/ 272 h 272"/>
                                <a:gd name="T86" fmla="*/ 244 w 506"/>
                                <a:gd name="T87" fmla="*/ 271 h 272"/>
                                <a:gd name="T88" fmla="*/ 215 w 506"/>
                                <a:gd name="T89" fmla="*/ 269 h 272"/>
                                <a:gd name="T90" fmla="*/ 187 w 506"/>
                                <a:gd name="T91" fmla="*/ 265 h 272"/>
                                <a:gd name="T92" fmla="*/ 160 w 506"/>
                                <a:gd name="T93" fmla="*/ 261 h 272"/>
                                <a:gd name="T94" fmla="*/ 135 w 506"/>
                                <a:gd name="T95" fmla="*/ 254 h 272"/>
                                <a:gd name="T96" fmla="*/ 112 w 506"/>
                                <a:gd name="T97" fmla="*/ 247 h 272"/>
                                <a:gd name="T98" fmla="*/ 90 w 506"/>
                                <a:gd name="T99" fmla="*/ 239 h 272"/>
                                <a:gd name="T100" fmla="*/ 71 w 506"/>
                                <a:gd name="T101" fmla="*/ 229 h 272"/>
                                <a:gd name="T102" fmla="*/ 54 w 506"/>
                                <a:gd name="T103" fmla="*/ 219 h 272"/>
                                <a:gd name="T104" fmla="*/ 39 w 506"/>
                                <a:gd name="T105" fmla="*/ 208 h 272"/>
                                <a:gd name="T106" fmla="*/ 26 w 506"/>
                                <a:gd name="T107" fmla="*/ 196 h 272"/>
                                <a:gd name="T108" fmla="*/ 15 w 506"/>
                                <a:gd name="T109" fmla="*/ 183 h 272"/>
                                <a:gd name="T110" fmla="*/ 8 w 506"/>
                                <a:gd name="T111" fmla="*/ 170 h 272"/>
                                <a:gd name="T112" fmla="*/ 2 w 506"/>
                                <a:gd name="T113" fmla="*/ 156 h 272"/>
                                <a:gd name="T114" fmla="*/ 0 w 506"/>
                                <a:gd name="T115" fmla="*/ 142 h 272"/>
                                <a:gd name="T116" fmla="*/ 0 w 506"/>
                                <a:gd name="T117" fmla="*/ 136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6" h="272">
                                  <a:moveTo>
                                    <a:pt x="0" y="136"/>
                                  </a:moveTo>
                                  <a:lnTo>
                                    <a:pt x="1" y="120"/>
                                  </a:lnTo>
                                  <a:lnTo>
                                    <a:pt x="6" y="105"/>
                                  </a:lnTo>
                                  <a:lnTo>
                                    <a:pt x="13" y="91"/>
                                  </a:lnTo>
                                  <a:lnTo>
                                    <a:pt x="24" y="77"/>
                                  </a:lnTo>
                                  <a:lnTo>
                                    <a:pt x="37" y="64"/>
                                  </a:lnTo>
                                  <a:lnTo>
                                    <a:pt x="52" y="52"/>
                                  </a:lnTo>
                                  <a:lnTo>
                                    <a:pt x="70" y="41"/>
                                  </a:lnTo>
                                  <a:lnTo>
                                    <a:pt x="90" y="31"/>
                                  </a:lnTo>
                                  <a:lnTo>
                                    <a:pt x="111" y="23"/>
                                  </a:lnTo>
                                  <a:lnTo>
                                    <a:pt x="135" y="15"/>
                                  </a:lnTo>
                                  <a:lnTo>
                                    <a:pt x="159" y="9"/>
                                  </a:lnTo>
                                  <a:lnTo>
                                    <a:pt x="186" y="4"/>
                                  </a:lnTo>
                                  <a:lnTo>
                                    <a:pt x="213" y="1"/>
                                  </a:lnTo>
                                  <a:lnTo>
                                    <a:pt x="242" y="0"/>
                                  </a:lnTo>
                                  <a:lnTo>
                                    <a:pt x="271" y="0"/>
                                  </a:lnTo>
                                  <a:lnTo>
                                    <a:pt x="300" y="3"/>
                                  </a:lnTo>
                                  <a:lnTo>
                                    <a:pt x="328" y="6"/>
                                  </a:lnTo>
                                  <a:lnTo>
                                    <a:pt x="354" y="12"/>
                                  </a:lnTo>
                                  <a:lnTo>
                                    <a:pt x="378" y="18"/>
                                  </a:lnTo>
                                  <a:lnTo>
                                    <a:pt x="401" y="26"/>
                                  </a:lnTo>
                                  <a:lnTo>
                                    <a:pt x="422" y="35"/>
                                  </a:lnTo>
                                  <a:lnTo>
                                    <a:pt x="441" y="45"/>
                                  </a:lnTo>
                                  <a:lnTo>
                                    <a:pt x="458" y="56"/>
                                  </a:lnTo>
                                  <a:lnTo>
                                    <a:pt x="472" y="68"/>
                                  </a:lnTo>
                                  <a:lnTo>
                                    <a:pt x="485" y="80"/>
                                  </a:lnTo>
                                  <a:lnTo>
                                    <a:pt x="494" y="94"/>
                                  </a:lnTo>
                                  <a:lnTo>
                                    <a:pt x="501" y="108"/>
                                  </a:lnTo>
                                  <a:lnTo>
                                    <a:pt x="505" y="122"/>
                                  </a:lnTo>
                                  <a:lnTo>
                                    <a:pt x="504" y="140"/>
                                  </a:lnTo>
                                  <a:lnTo>
                                    <a:pt x="500" y="157"/>
                                  </a:lnTo>
                                  <a:lnTo>
                                    <a:pt x="493" y="173"/>
                                  </a:lnTo>
                                  <a:lnTo>
                                    <a:pt x="483" y="188"/>
                                  </a:lnTo>
                                  <a:lnTo>
                                    <a:pt x="471" y="202"/>
                                  </a:lnTo>
                                  <a:lnTo>
                                    <a:pt x="456" y="214"/>
                                  </a:lnTo>
                                  <a:lnTo>
                                    <a:pt x="440" y="226"/>
                                  </a:lnTo>
                                  <a:lnTo>
                                    <a:pt x="421" y="237"/>
                                  </a:lnTo>
                                  <a:lnTo>
                                    <a:pt x="400" y="246"/>
                                  </a:lnTo>
                                  <a:lnTo>
                                    <a:pt x="378" y="254"/>
                                  </a:lnTo>
                                  <a:lnTo>
                                    <a:pt x="354" y="261"/>
                                  </a:lnTo>
                                  <a:lnTo>
                                    <a:pt x="329" y="266"/>
                                  </a:lnTo>
                                  <a:lnTo>
                                    <a:pt x="303" y="270"/>
                                  </a:lnTo>
                                  <a:lnTo>
                                    <a:pt x="275" y="272"/>
                                  </a:lnTo>
                                  <a:lnTo>
                                    <a:pt x="244" y="271"/>
                                  </a:lnTo>
                                  <a:lnTo>
                                    <a:pt x="215" y="269"/>
                                  </a:lnTo>
                                  <a:lnTo>
                                    <a:pt x="187" y="265"/>
                                  </a:lnTo>
                                  <a:lnTo>
                                    <a:pt x="160" y="261"/>
                                  </a:lnTo>
                                  <a:lnTo>
                                    <a:pt x="135" y="254"/>
                                  </a:lnTo>
                                  <a:lnTo>
                                    <a:pt x="112" y="247"/>
                                  </a:lnTo>
                                  <a:lnTo>
                                    <a:pt x="90" y="239"/>
                                  </a:lnTo>
                                  <a:lnTo>
                                    <a:pt x="71" y="229"/>
                                  </a:lnTo>
                                  <a:lnTo>
                                    <a:pt x="54" y="219"/>
                                  </a:lnTo>
                                  <a:lnTo>
                                    <a:pt x="39" y="208"/>
                                  </a:lnTo>
                                  <a:lnTo>
                                    <a:pt x="26" y="196"/>
                                  </a:lnTo>
                                  <a:lnTo>
                                    <a:pt x="15" y="183"/>
                                  </a:lnTo>
                                  <a:lnTo>
                                    <a:pt x="8" y="170"/>
                                  </a:lnTo>
                                  <a:lnTo>
                                    <a:pt x="2" y="156"/>
                                  </a:lnTo>
                                  <a:lnTo>
                                    <a:pt x="0" y="142"/>
                                  </a:lnTo>
                                  <a:lnTo>
                                    <a:pt x="0" y="136"/>
                                  </a:lnTo>
                                  <a:close/>
                                </a:path>
                              </a:pathLst>
                            </a:custGeom>
                            <a:noFill/>
                            <a:ln w="6350">
                              <a:solidFill>
                                <a:srgbClr val="2924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0"/>
                          <wps:cNvSpPr>
                            <a:spLocks/>
                          </wps:cNvSpPr>
                          <wps:spPr bwMode="auto">
                            <a:xfrm>
                              <a:off x="1965" y="-58"/>
                              <a:ext cx="150" cy="179"/>
                            </a:xfrm>
                            <a:custGeom>
                              <a:avLst/>
                              <a:gdLst>
                                <a:gd name="T0" fmla="*/ 0 w 150"/>
                                <a:gd name="T1" fmla="*/ 0 h 179"/>
                                <a:gd name="T2" fmla="*/ 0 w 150"/>
                                <a:gd name="T3" fmla="*/ 180 h 179"/>
                                <a:gd name="T4" fmla="*/ 150 w 150"/>
                                <a:gd name="T5" fmla="*/ 180 h 179"/>
                              </a:gdLst>
                              <a:ahLst/>
                              <a:cxnLst>
                                <a:cxn ang="0">
                                  <a:pos x="T0" y="T1"/>
                                </a:cxn>
                                <a:cxn ang="0">
                                  <a:pos x="T2" y="T3"/>
                                </a:cxn>
                                <a:cxn ang="0">
                                  <a:pos x="T4" y="T5"/>
                                </a:cxn>
                              </a:cxnLst>
                              <a:rect l="0" t="0" r="r" b="b"/>
                              <a:pathLst>
                                <a:path w="150" h="179">
                                  <a:moveTo>
                                    <a:pt x="0" y="0"/>
                                  </a:moveTo>
                                  <a:lnTo>
                                    <a:pt x="0" y="180"/>
                                  </a:lnTo>
                                  <a:lnTo>
                                    <a:pt x="150" y="180"/>
                                  </a:lnTo>
                                </a:path>
                              </a:pathLst>
                            </a:custGeom>
                            <a:noFill/>
                            <a:ln w="3175">
                              <a:solidFill>
                                <a:srgbClr val="2924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9" name="Text Box 31"/>
                        <wps:cNvSpPr txBox="1">
                          <a:spLocks noChangeArrowheads="1"/>
                        </wps:cNvSpPr>
                        <wps:spPr bwMode="auto">
                          <a:xfrm>
                            <a:off x="1116" y="4276"/>
                            <a:ext cx="3099"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B35F1" w14:textId="57C5DA19" w:rsidR="00E82A16" w:rsidRPr="00E82A16" w:rsidRDefault="00E82A16" w:rsidP="00E82A16">
                              <w:pPr>
                                <w:jc w:val="center"/>
                                <w:rPr>
                                  <w:i/>
                                  <w:iCs/>
                                </w:rPr>
                              </w:pPr>
                              <w:r w:rsidRPr="00E82A16">
                                <w:rPr>
                                  <w:i/>
                                  <w:iCs/>
                                </w:rPr>
                                <w:t>T-veida savienojums</w:t>
                              </w:r>
                            </w:p>
                          </w:txbxContent>
                        </wps:txbx>
                        <wps:bodyPr rot="0" vert="horz" wrap="square" lIns="91440" tIns="45720" rIns="91440" bIns="45720" anchor="t" anchorCtr="0" upright="1">
                          <a:spAutoFit/>
                        </wps:bodyPr>
                      </wps:wsp>
                      <wps:wsp>
                        <wps:cNvPr id="40" name="Text Box 32"/>
                        <wps:cNvSpPr txBox="1">
                          <a:spLocks noChangeArrowheads="1"/>
                        </wps:cNvSpPr>
                        <wps:spPr bwMode="auto">
                          <a:xfrm>
                            <a:off x="3173" y="3438"/>
                            <a:ext cx="1852"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3BD78" w14:textId="77777777" w:rsidR="00E82A16" w:rsidRPr="00E82A16" w:rsidRDefault="00E82A16" w:rsidP="00E82A16">
                              <w:pPr>
                                <w:rPr>
                                  <w:i/>
                                  <w:iCs/>
                                </w:rPr>
                              </w:pPr>
                              <w:r w:rsidRPr="00E82A16">
                                <w:rPr>
                                  <w:i/>
                                  <w:iCs/>
                                </w:rPr>
                                <w:t>Pastiprinājums</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047B1C2" id="Группа 29" o:spid="_x0000_s1033" style="position:absolute;left:0;text-align:left;margin-left:147.45pt;margin-top:1.85pt;width:195.45pt;height:118.15pt;z-index:251677696" coordorigin="1116,2351" coordsize="3909,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">
                <v:group id="Group 22" o:spid="_x0000_s1034" style="position:absolute;left:1116;top:2351;width:3660;height:1824" coordorigin="561,-692" coordsize="2622,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3" o:spid="_x0000_s1035" style="position:absolute;left:666;top:-629;width:2330;height:1002;visibility:visible;mso-wrap-style:square;v-text-anchor:top" coordsize="2330,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" path="m,1003l2329,e" filled="f" strokecolor="#292425" strokeweight=".85pt">
                    <v:path arrowok="t" o:connecttype="custom" o:connectlocs="0,1003;2329,0" o:connectangles="0,0"/>
                  </v:shape>
                  <v:shape id="Freeform 24" o:spid="_x0000_s1036" style="position:absolute;left:1695;top:-240;width:399;height:175;visibility:visible;mso-wrap-style:square;v-text-anchor:top" coordsize="39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" path="m,174l399,e" filled="f" strokecolor="#292425" strokeweight=".17636mm">
                    <v:stroke dashstyle="longDash"/>
                    <v:path arrowok="t" o:connecttype="custom" o:connectlocs="0,174;399,0" o:connectangles="0,0"/>
                  </v:shape>
                  <v:rect id="Rectangle 25" o:spid="_x0000_s1037" style="position:absolute;left:566;top:-687;width:2611;height:1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" filled="f" strokecolor="#292425" strokeweight=".5pt">
                    <v:path arrowok="t"/>
                  </v:rect>
                  <v:shape id="Freeform 26" o:spid="_x0000_s1038" style="position:absolute;left:604;top:-673;width:1813;height:781;visibility:visible;mso-wrap-style:square;v-text-anchor:top" coordsize="1813,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" path="m,782l1812,e" filled="f" strokecolor="#292425" strokeweight=".25pt">
                    <v:path arrowok="t" o:connecttype="custom" o:connectlocs="0,782;1812,0" o:connectangles="0,0"/>
                  </v:shape>
                  <v:shape id="Freeform 27" o:spid="_x0000_s1039" style="position:absolute;left:1225;top:-156;width:960;height:0;visibility:visible;mso-wrap-style:square;v-text-anchor:top" coordsize="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" path="m,l960,e" filled="f" strokecolor="#292425" strokeweight=".5pt">
                    <v:stroke dashstyle="longDash"/>
                    <v:path arrowok="t" o:connecttype="custom" o:connectlocs="0,0;960,0" o:connectangles="0,0"/>
                  </v:shape>
                  <v:shape id="Freeform 28" o:spid="_x0000_s1040" style="position:absolute;left:2099;top:-156;width:1051;height:0;visibility:visible;mso-wrap-style:square;v-text-anchor:top" coordsize="1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" path="m,l1050,e" filled="f" strokecolor="#292425" strokeweight="1pt">
                    <v:path arrowok="t" o:connecttype="custom" o:connectlocs="0,0;1050,0" o:connectangles="0,0"/>
                  </v:shape>
                  <v:shape id="Freeform 29" o:spid="_x0000_s1041" style="position:absolute;left:1592;top:-316;width:506;height:272;visibility:visible;mso-wrap-style:square;v-text-anchor:top" coordsize="50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" path="m,136l1,120,6,105,13,91,24,77,37,64,52,52,70,41,90,31r21,-8l135,15,159,9,186,4,213,1,242,r29,l300,3r28,3l354,12r24,6l401,26r21,9l441,45r17,11l472,68r13,12l494,94r7,14l505,122r-1,18l500,157r-7,16l483,188r-12,14l456,214r-16,12l421,237r-21,9l378,254r-24,7l329,266r-26,4l275,272r-31,-1l215,269r-28,-4l160,261r-25,-7l112,247,90,239,71,229,54,219,39,208,26,196,15,183,8,170,2,156,,142r,-6xe" filled="f" strokecolor="#292425" strokeweight=".5pt">
                    <v:path arrowok="t" o:connecttype="custom" o:connectlocs="0,136;1,120;6,105;13,91;24,77;37,64;52,52;70,41;90,31;111,23;135,15;159,9;186,4;213,1;242,0;271,0;300,3;328,6;354,12;378,18;401,26;422,35;441,45;458,56;472,68;485,80;494,94;501,108;505,122;504,140;500,157;493,173;483,188;471,202;456,214;440,226;421,237;400,246;378,254;354,261;329,266;303,270;275,272;244,271;215,269;187,265;160,261;135,254;112,247;90,239;71,229;54,219;39,208;26,196;15,183;8,170;2,156;0,142;0,136" o:connectangles="0,0,0,0,0,0,0,0,0,0,0,0,0,0,0,0,0,0,0,0,0,0,0,0,0,0,0,0,0,0,0,0,0,0,0,0,0,0,0,0,0,0,0,0,0,0,0,0,0,0,0,0,0,0,0,0,0,0,0"/>
                  </v:shape>
                  <v:shape id="Freeform 30" o:spid="_x0000_s1042" style="position:absolute;left:1965;top:-58;width:150;height:179;visibility:visible;mso-wrap-style:square;v-text-anchor:top" coordsize="15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" path="m,l,180r150,e" filled="f" strokecolor="#292425" strokeweight=".25pt">
                    <v:path arrowok="t" o:connecttype="custom" o:connectlocs="0,0;0,180;150,180" o:connectangles="0,0,0"/>
                  </v:shape>
                </v:group>
                <v:shape id="Text Box 31" o:spid="_x0000_s1043" type="#_x0000_t202" style="position:absolute;left:1116;top:4276;width:3099;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LFwgAAANsAAAAPAAAAZHJzL2Rvd25yZXYueG1sRI9Ba8JA&#10;FITvBf/D8oTe6kal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AQDJLFwgAAANsAAAAPAAAA&#10;AAAAAAAAAAAAAAcCAABkcnMvZG93bnJldi54bWxQSwUGAAAAAAMAAwC3AAAA9gIAAAAA&#10;" filled="f" stroked="f">
                  <v:textbox style="mso-fit-shape-to-text:t">
                    <w:txbxContent>
                      <w:p w14:paraId="797B35F1" w14:textId="57C5DA19" w:rsidR="00E82A16" w:rsidRPr="00E82A16" w:rsidRDefault="00E82A16" w:rsidP="00E82A16">
                        <w:pPr>
                          <w:jc w:val="center"/>
                          <w:rPr>
                            <w:i/>
                            <w:iCs/>
                          </w:rPr>
                        </w:pPr>
                        <w:r w:rsidRPr="00E82A16">
                          <w:rPr>
                            <w:i/>
                            <w:iCs/>
                          </w:rPr>
                          <w:t>T-veida savienojums</w:t>
                        </w:r>
                      </w:p>
                    </w:txbxContent>
                  </v:textbox>
                </v:shape>
                <v:shape id="Text Box 32" o:spid="_x0000_s1044" type="#_x0000_t202" style="position:absolute;left:3173;top:3438;width:1852;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glvgAAANsAAAAPAAAAZHJzL2Rvd25yZXYueG1sRE9Na8JA&#10;EL0X/A/LCL3Vjc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NkwSCW+AAAA2wAAAA8AAAAAAAAA&#10;AAAAAAAABwIAAGRycy9kb3ducmV2LnhtbFBLBQYAAAAAAwADALcAAADyAgAAAAA=&#10;" filled="f" stroked="f">
                  <v:textbox style="mso-fit-shape-to-text:t">
                    <w:txbxContent>
                      <w:p w14:paraId="26F3BD78" w14:textId="77777777" w:rsidR="00E82A16" w:rsidRPr="00E82A16" w:rsidRDefault="00E82A16" w:rsidP="00E82A16">
                        <w:pPr>
                          <w:rPr>
                            <w:i/>
                            <w:iCs/>
                          </w:rPr>
                        </w:pPr>
                        <w:r w:rsidRPr="00E82A16">
                          <w:rPr>
                            <w:i/>
                            <w:iCs/>
                          </w:rPr>
                          <w:t>Pastiprinājums</w:t>
                        </w:r>
                      </w:p>
                    </w:txbxContent>
                  </v:textbox>
                </v:shape>
              </v:group>
            </w:pict>
          </mc:Fallback>
        </mc:AlternateContent>
      </w:r>
    </w:p>
    <w:p w14:paraId="5D315EE9" w14:textId="77777777" w:rsidR="00E82A16" w:rsidRPr="00E82A16" w:rsidRDefault="00E82A16" w:rsidP="00B76363">
      <w:pPr>
        <w:widowControl w:val="0"/>
        <w:autoSpaceDE w:val="0"/>
        <w:autoSpaceDN w:val="0"/>
        <w:adjustRightInd w:val="0"/>
        <w:spacing w:before="34"/>
        <w:ind w:right="-20" w:firstLine="709"/>
        <w:jc w:val="center"/>
        <w:rPr>
          <w:i/>
          <w:iCs/>
          <w:sz w:val="22"/>
        </w:rPr>
      </w:pPr>
    </w:p>
    <w:p w14:paraId="4A1308D4" w14:textId="77777777" w:rsidR="00E82A16" w:rsidRPr="00E82A16" w:rsidRDefault="00E82A16" w:rsidP="00E82A16">
      <w:pPr>
        <w:widowControl w:val="0"/>
        <w:autoSpaceDE w:val="0"/>
        <w:autoSpaceDN w:val="0"/>
        <w:adjustRightInd w:val="0"/>
        <w:spacing w:before="34"/>
        <w:ind w:left="215" w:right="-20"/>
        <w:rPr>
          <w:i/>
          <w:iCs/>
          <w:sz w:val="22"/>
        </w:rPr>
      </w:pPr>
    </w:p>
    <w:p w14:paraId="57469457" w14:textId="77777777" w:rsidR="00E82A16" w:rsidRPr="00E82A16" w:rsidRDefault="00E82A16" w:rsidP="00E82A16">
      <w:pPr>
        <w:widowControl w:val="0"/>
        <w:autoSpaceDE w:val="0"/>
        <w:autoSpaceDN w:val="0"/>
        <w:adjustRightInd w:val="0"/>
        <w:spacing w:before="34"/>
        <w:ind w:left="215" w:right="-20"/>
        <w:rPr>
          <w:i/>
          <w:iCs/>
          <w:sz w:val="22"/>
        </w:rPr>
      </w:pPr>
    </w:p>
    <w:p w14:paraId="53E14AE2" w14:textId="77777777" w:rsidR="00E82A16" w:rsidRDefault="00E82A16" w:rsidP="00E82A16">
      <w:pPr>
        <w:widowControl w:val="0"/>
        <w:autoSpaceDE w:val="0"/>
        <w:autoSpaceDN w:val="0"/>
        <w:adjustRightInd w:val="0"/>
        <w:spacing w:before="34"/>
        <w:ind w:left="215" w:right="-20"/>
        <w:rPr>
          <w:i/>
          <w:iCs/>
          <w:sz w:val="22"/>
        </w:rPr>
      </w:pPr>
    </w:p>
    <w:p w14:paraId="52F4C066" w14:textId="77777777" w:rsidR="00E82A16" w:rsidRDefault="00E82A16" w:rsidP="00E82A16">
      <w:pPr>
        <w:widowControl w:val="0"/>
        <w:autoSpaceDE w:val="0"/>
        <w:autoSpaceDN w:val="0"/>
        <w:adjustRightInd w:val="0"/>
        <w:spacing w:before="34"/>
        <w:ind w:left="215" w:right="-20"/>
        <w:rPr>
          <w:i/>
          <w:iCs/>
          <w:sz w:val="22"/>
        </w:rPr>
      </w:pPr>
    </w:p>
    <w:p w14:paraId="36B44D79" w14:textId="77777777" w:rsidR="00E82A16" w:rsidRDefault="00E82A16" w:rsidP="00E82A16">
      <w:pPr>
        <w:widowControl w:val="0"/>
        <w:autoSpaceDE w:val="0"/>
        <w:autoSpaceDN w:val="0"/>
        <w:adjustRightInd w:val="0"/>
        <w:spacing w:before="34"/>
        <w:ind w:left="215" w:right="-20"/>
        <w:rPr>
          <w:i/>
          <w:iCs/>
          <w:sz w:val="22"/>
        </w:rPr>
      </w:pPr>
    </w:p>
    <w:p w14:paraId="1345DA34" w14:textId="77777777" w:rsidR="00E82A16" w:rsidRDefault="00E82A16" w:rsidP="00E82A16">
      <w:pPr>
        <w:widowControl w:val="0"/>
        <w:autoSpaceDE w:val="0"/>
        <w:autoSpaceDN w:val="0"/>
        <w:adjustRightInd w:val="0"/>
        <w:spacing w:before="34"/>
        <w:ind w:left="215" w:right="-20"/>
        <w:rPr>
          <w:i/>
          <w:iCs/>
          <w:sz w:val="22"/>
        </w:rPr>
      </w:pPr>
    </w:p>
    <w:p w14:paraId="49B5B9F4" w14:textId="56DE9310" w:rsidR="00E82A16" w:rsidRPr="00E82A16" w:rsidRDefault="00E82A16" w:rsidP="00E82A16">
      <w:pPr>
        <w:ind w:firstLine="567"/>
        <w:rPr>
          <w:i/>
          <w:sz w:val="22"/>
        </w:rPr>
      </w:pPr>
      <w:r w:rsidRPr="00E82A16">
        <w:rPr>
          <w:i/>
          <w:sz w:val="22"/>
        </w:rPr>
        <w:t>Pieķermetināšana ir aizliegta! Pieķermetināšana notiek tad, kad izmanto rokas metināmo aparātu un veic pieķermetinājumu pārlaiduma iekšpusē. Tas ir stingri aizliegts uz visām Protan membrānām, jo vēja spēks var darboties uz punktu, kas metināts ar pieķermetināšanu, un tas var izraisīt sīku caurumiņu parādīšanos.</w:t>
      </w:r>
    </w:p>
    <w:p w14:paraId="6745185A" w14:textId="4A1EAF9A" w:rsidR="007E4BBA" w:rsidRDefault="007E4BBA" w:rsidP="00803E77">
      <w:pPr>
        <w:ind w:firstLine="567"/>
        <w:rPr>
          <w:i/>
          <w:sz w:val="22"/>
        </w:rPr>
      </w:pPr>
      <w:r w:rsidRPr="007E4BBA">
        <w:rPr>
          <w:i/>
          <w:sz w:val="22"/>
        </w:rPr>
        <w:t xml:space="preserve">Taisnstūrveida paplāksnes ir jāuzstāda ar garāko malu paralēli membrānas vai joslas malai. </w:t>
      </w:r>
    </w:p>
    <w:p w14:paraId="4B24CF22" w14:textId="0AE24B11" w:rsidR="00803E77" w:rsidRDefault="004A7569" w:rsidP="00803E77">
      <w:pPr>
        <w:ind w:firstLine="567"/>
        <w:rPr>
          <w:i/>
          <w:sz w:val="22"/>
        </w:rPr>
      </w:pPr>
      <w:r>
        <w:rPr>
          <w:i/>
          <w:sz w:val="22"/>
        </w:rPr>
        <w:lastRenderedPageBreak/>
        <w:t>P</w:t>
      </w:r>
      <w:r w:rsidRPr="004A7569">
        <w:rPr>
          <w:i/>
          <w:sz w:val="22"/>
        </w:rPr>
        <w:t>ēc katras šuves sametināšanas un ik reizi pirms metināšanas uzsākšanas sprausla ir jāiztīra ar stiepļu suku. Līdz ar to tiks aizvāktas jebkuras vaļīgas daļiņas, kas var būt par iemeslu brāķa šuvei</w:t>
      </w:r>
      <w:r>
        <w:rPr>
          <w:i/>
          <w:sz w:val="22"/>
        </w:rPr>
        <w:t xml:space="preserve">. </w:t>
      </w:r>
    </w:p>
    <w:p w14:paraId="2666774F" w14:textId="4549E6BA" w:rsidR="004A7569" w:rsidRPr="00803E77" w:rsidRDefault="004A7569" w:rsidP="00803E77">
      <w:pPr>
        <w:ind w:firstLine="567"/>
        <w:rPr>
          <w:i/>
          <w:sz w:val="22"/>
        </w:rPr>
      </w:pPr>
      <w:r w:rsidRPr="004A7569">
        <w:rPr>
          <w:i/>
          <w:sz w:val="22"/>
        </w:rPr>
        <w:t>Pārāk garu pagarinājuma vadu izmantošana uz barošanas avotu izraisīs sprieguma kritumus un iekārta nedarbosies pie optimāliem iestādījumiem</w:t>
      </w:r>
      <w:r>
        <w:rPr>
          <w:i/>
          <w:sz w:val="22"/>
        </w:rPr>
        <w:t>.</w:t>
      </w:r>
    </w:p>
    <w:p w14:paraId="5E2B2317" w14:textId="77777777" w:rsidR="00803E77" w:rsidRPr="00803E77" w:rsidRDefault="00803E77" w:rsidP="00803E77">
      <w:pPr>
        <w:ind w:firstLine="567"/>
        <w:rPr>
          <w:i/>
          <w:sz w:val="22"/>
        </w:rPr>
      </w:pPr>
      <w:r w:rsidRPr="00803E77">
        <w:rPr>
          <w:i/>
          <w:sz w:val="22"/>
        </w:rPr>
        <w:t xml:space="preserve">Sakausēt var tikai sausas vai izžāvētas šuves. Temperatūrā, kas ir zemāka par 8 °C vai gaisa mitrumam esot lielākam par 80%, šuves drīkst savienot, tikai ar karstā gaisa fēnu palīdzību. Pamatnei, uz kuras ir paredzēts montēt membrānu, ir jābūt attīrītai no sniega, ledus, ūdens un netīrumiem. Pamatnes siltumizolācijas materiāliem ir jābūt sausiem. </w:t>
      </w:r>
    </w:p>
    <w:p w14:paraId="37EE1E18" w14:textId="77777777" w:rsidR="00803E77" w:rsidRPr="00803E77" w:rsidRDefault="00803E77" w:rsidP="00803E77">
      <w:pPr>
        <w:ind w:firstLine="567"/>
        <w:rPr>
          <w:i/>
          <w:sz w:val="22"/>
        </w:rPr>
      </w:pPr>
      <w:r w:rsidRPr="00803E77">
        <w:rPr>
          <w:i/>
          <w:sz w:val="22"/>
        </w:rPr>
        <w:t>Ja darbs notiek temperatūrā, kas ir zemāka par 5 °C ir jāievēro papildus nosacījumi:</w:t>
      </w:r>
    </w:p>
    <w:p w14:paraId="45055868" w14:textId="78B18868" w:rsidR="00803E77" w:rsidRPr="00803E77" w:rsidRDefault="00E82A16" w:rsidP="00E82A16">
      <w:pPr>
        <w:rPr>
          <w:i/>
          <w:sz w:val="22"/>
        </w:rPr>
      </w:pPr>
      <w:r>
        <w:rPr>
          <w:i/>
          <w:sz w:val="22"/>
        </w:rPr>
        <w:t xml:space="preserve">– </w:t>
      </w:r>
      <w:r w:rsidR="00803E77" w:rsidRPr="00803E77">
        <w:rPr>
          <w:i/>
          <w:sz w:val="22"/>
        </w:rPr>
        <w:t>Hidroizolācijas materiāls ir jāglabā pozitīvajā temperatūrā (≥ 16 °C), kad materiāla temperatūra sasniedz 16 °C,</w:t>
      </w:r>
    </w:p>
    <w:p w14:paraId="791D77E0" w14:textId="5E0C99B1" w:rsidR="00803E77" w:rsidRPr="00803E77" w:rsidRDefault="00E82A16" w:rsidP="00E82A16">
      <w:pPr>
        <w:rPr>
          <w:i/>
          <w:sz w:val="22"/>
        </w:rPr>
      </w:pPr>
      <w:r>
        <w:rPr>
          <w:i/>
          <w:sz w:val="22"/>
        </w:rPr>
        <w:t xml:space="preserve">– </w:t>
      </w:r>
      <w:r w:rsidR="00803E77" w:rsidRPr="00803E77">
        <w:rPr>
          <w:i/>
          <w:sz w:val="22"/>
        </w:rPr>
        <w:t>Hidroizolācijas materiāla montāža jāveic uzreiz pēc materiāla izņemšanas no siltuma.</w:t>
      </w:r>
    </w:p>
    <w:p w14:paraId="7A8CD45E" w14:textId="77777777" w:rsidR="00803E77" w:rsidRPr="00803E77" w:rsidRDefault="00803E77" w:rsidP="00803E77">
      <w:pPr>
        <w:ind w:firstLine="567"/>
        <w:rPr>
          <w:i/>
          <w:sz w:val="22"/>
        </w:rPr>
      </w:pPr>
    </w:p>
    <w:p w14:paraId="07BC0E11" w14:textId="77777777" w:rsidR="00803E77" w:rsidRPr="00803E77" w:rsidRDefault="00803E77" w:rsidP="00803E77">
      <w:pPr>
        <w:ind w:firstLine="567"/>
        <w:rPr>
          <w:i/>
          <w:sz w:val="22"/>
        </w:rPr>
      </w:pPr>
      <w:r w:rsidRPr="00803E77">
        <w:rPr>
          <w:i/>
          <w:sz w:val="22"/>
        </w:rPr>
        <w:t xml:space="preserve">Darba gaita: </w:t>
      </w:r>
    </w:p>
    <w:p w14:paraId="547455A7" w14:textId="77777777" w:rsidR="00803E77" w:rsidRPr="00803E77" w:rsidRDefault="00803E77" w:rsidP="00803E77">
      <w:pPr>
        <w:numPr>
          <w:ilvl w:val="0"/>
          <w:numId w:val="21"/>
        </w:numPr>
        <w:rPr>
          <w:i/>
          <w:sz w:val="22"/>
        </w:rPr>
      </w:pPr>
      <w:r w:rsidRPr="00803E77">
        <w:rPr>
          <w:i/>
          <w:sz w:val="22"/>
        </w:rPr>
        <w:t>Vispirms iztīt membrānas rulli tam paredzētajā vietā,</w:t>
      </w:r>
    </w:p>
    <w:p w14:paraId="0E06B958" w14:textId="77777777" w:rsidR="00803E77" w:rsidRPr="00803E77" w:rsidRDefault="00803E77" w:rsidP="00803E77">
      <w:pPr>
        <w:ind w:firstLine="567"/>
        <w:rPr>
          <w:i/>
          <w:sz w:val="22"/>
        </w:rPr>
      </w:pPr>
      <w:r w:rsidRPr="00803E77">
        <w:rPr>
          <w:i/>
          <w:noProof/>
          <w:sz w:val="22"/>
        </w:rPr>
        <w:drawing>
          <wp:inline distT="0" distB="0" distL="0" distR="0" wp14:anchorId="708132E6" wp14:editId="278A976B">
            <wp:extent cx="5829300" cy="9906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9300" cy="990600"/>
                    </a:xfrm>
                    <a:prstGeom prst="rect">
                      <a:avLst/>
                    </a:prstGeom>
                    <a:noFill/>
                    <a:ln>
                      <a:noFill/>
                    </a:ln>
                  </pic:spPr>
                </pic:pic>
              </a:graphicData>
            </a:graphic>
          </wp:inline>
        </w:drawing>
      </w:r>
    </w:p>
    <w:p w14:paraId="330117FF" w14:textId="77777777" w:rsidR="00803E77" w:rsidRPr="00803E77" w:rsidRDefault="00803E77" w:rsidP="00803E77">
      <w:pPr>
        <w:numPr>
          <w:ilvl w:val="0"/>
          <w:numId w:val="21"/>
        </w:numPr>
        <w:rPr>
          <w:i/>
          <w:sz w:val="22"/>
        </w:rPr>
      </w:pPr>
      <w:r w:rsidRPr="00803E77">
        <w:rPr>
          <w:i/>
          <w:sz w:val="22"/>
        </w:rPr>
        <w:t>tad sarullēt rulli atpakaļ,</w:t>
      </w:r>
    </w:p>
    <w:p w14:paraId="4C025FDD" w14:textId="77777777" w:rsidR="00803E77" w:rsidRPr="00803E77" w:rsidRDefault="00803E77" w:rsidP="00803E77">
      <w:pPr>
        <w:ind w:firstLine="567"/>
        <w:rPr>
          <w:i/>
          <w:sz w:val="22"/>
        </w:rPr>
      </w:pPr>
      <w:r w:rsidRPr="00803E77">
        <w:rPr>
          <w:i/>
          <w:noProof/>
          <w:sz w:val="22"/>
        </w:rPr>
        <w:drawing>
          <wp:inline distT="0" distB="0" distL="0" distR="0" wp14:anchorId="0ADFB313" wp14:editId="42E59327">
            <wp:extent cx="5836920" cy="1059180"/>
            <wp:effectExtent l="0" t="0" r="0" b="762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6920" cy="1059180"/>
                    </a:xfrm>
                    <a:prstGeom prst="rect">
                      <a:avLst/>
                    </a:prstGeom>
                    <a:noFill/>
                    <a:ln>
                      <a:noFill/>
                    </a:ln>
                  </pic:spPr>
                </pic:pic>
              </a:graphicData>
            </a:graphic>
          </wp:inline>
        </w:drawing>
      </w:r>
    </w:p>
    <w:p w14:paraId="12246D0A" w14:textId="77777777" w:rsidR="00803E77" w:rsidRPr="00803E77" w:rsidRDefault="00803E77" w:rsidP="00803E77">
      <w:pPr>
        <w:numPr>
          <w:ilvl w:val="0"/>
          <w:numId w:val="21"/>
        </w:numPr>
        <w:rPr>
          <w:i/>
          <w:sz w:val="22"/>
        </w:rPr>
      </w:pPr>
      <w:r w:rsidRPr="00803E77">
        <w:rPr>
          <w:i/>
          <w:sz w:val="22"/>
        </w:rPr>
        <w:t>Pārklājuma mala tiek piekausēta, d mašīnu, lai izveidotos 30 – 40 mm plata viendabīga šuve. Vietās, kur nav iespējams malu piekausēšana ar pusautomātisko karsta gaisa metinājuma mašīnu, kausēšana veicama ar fēnu. Izmantojot attiecīgajās vietās fēnu, minimālais šuves izmērs ir 4 cm.</w:t>
      </w:r>
    </w:p>
    <w:p w14:paraId="1A77E49D" w14:textId="77777777" w:rsidR="00803E77" w:rsidRPr="00803E77" w:rsidRDefault="00803E77" w:rsidP="00803E77">
      <w:pPr>
        <w:ind w:firstLine="567"/>
        <w:rPr>
          <w:i/>
          <w:sz w:val="22"/>
        </w:rPr>
      </w:pPr>
      <w:r w:rsidRPr="00803E77">
        <w:rPr>
          <w:i/>
          <w:sz w:val="22"/>
        </w:rPr>
        <w:t>Šuves ir izturīgākas par membrānu, kas ir ņemams vērā, izgriežot šuvi un veicot plānotu šuvju sakausēšanas kvalitātes pārbaudi.</w:t>
      </w:r>
    </w:p>
    <w:p w14:paraId="048A158F" w14:textId="77777777" w:rsidR="00803E77" w:rsidRPr="00803E77" w:rsidRDefault="00803E77" w:rsidP="00803E77">
      <w:pPr>
        <w:ind w:firstLine="567"/>
        <w:rPr>
          <w:b/>
          <w:i/>
          <w:sz w:val="22"/>
        </w:rPr>
      </w:pPr>
      <w:bookmarkStart w:id="16" w:name="_Toc444683041"/>
      <w:bookmarkStart w:id="17" w:name="_Toc444683252"/>
    </w:p>
    <w:p w14:paraId="4069BD1B" w14:textId="77777777" w:rsidR="00803E77" w:rsidRPr="00803E77" w:rsidRDefault="00803E77" w:rsidP="00803E77">
      <w:pPr>
        <w:ind w:firstLine="567"/>
        <w:rPr>
          <w:i/>
          <w:sz w:val="22"/>
        </w:rPr>
      </w:pPr>
      <w:bookmarkStart w:id="18" w:name="_Toc37805057"/>
      <w:r w:rsidRPr="00803E77">
        <w:rPr>
          <w:b/>
          <w:i/>
          <w:sz w:val="22"/>
        </w:rPr>
        <w:t>T-veida membrānu savienojumi:</w:t>
      </w:r>
      <w:bookmarkEnd w:id="16"/>
      <w:bookmarkEnd w:id="17"/>
      <w:bookmarkEnd w:id="18"/>
    </w:p>
    <w:p w14:paraId="33888A74" w14:textId="77777777" w:rsidR="00803E77" w:rsidRPr="00803E77" w:rsidRDefault="00803E77" w:rsidP="00803E77">
      <w:pPr>
        <w:ind w:firstLine="567"/>
        <w:rPr>
          <w:i/>
          <w:sz w:val="22"/>
        </w:rPr>
      </w:pPr>
      <w:r w:rsidRPr="00803E77">
        <w:rPr>
          <w:i/>
          <w:sz w:val="22"/>
        </w:rPr>
        <w:t xml:space="preserve">T –veida savienojumos, pārlaižot vienu membrānu pāri divām, rodas neliela sprauga, kurai ir jāpievērš uzmanība. </w:t>
      </w:r>
    </w:p>
    <w:p w14:paraId="18344F39" w14:textId="77777777" w:rsidR="00803E77" w:rsidRPr="00803E77" w:rsidRDefault="00803E77" w:rsidP="00803E77">
      <w:pPr>
        <w:ind w:firstLine="567"/>
        <w:rPr>
          <w:i/>
          <w:sz w:val="22"/>
        </w:rPr>
      </w:pPr>
      <w:r w:rsidRPr="00803E77">
        <w:rPr>
          <w:i/>
          <w:sz w:val="22"/>
        </w:rPr>
        <w:t>Tās aiztaisīšana ir jāveic šādos veidos:</w:t>
      </w:r>
    </w:p>
    <w:p w14:paraId="29CFF156" w14:textId="77777777" w:rsidR="00803E77" w:rsidRPr="00803E77" w:rsidRDefault="00803E77" w:rsidP="00803E77">
      <w:pPr>
        <w:ind w:firstLine="567"/>
        <w:rPr>
          <w:i/>
          <w:sz w:val="22"/>
        </w:rPr>
      </w:pPr>
      <w:r w:rsidRPr="00803E77">
        <w:rPr>
          <w:i/>
          <w:noProof/>
          <w:sz w:val="22"/>
        </w:rPr>
        <w:drawing>
          <wp:inline distT="0" distB="0" distL="0" distR="0" wp14:anchorId="7C4B224B" wp14:editId="696FA35C">
            <wp:extent cx="2910840" cy="1798320"/>
            <wp:effectExtent l="0" t="0" r="381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10840" cy="1798320"/>
                    </a:xfrm>
                    <a:prstGeom prst="rect">
                      <a:avLst/>
                    </a:prstGeom>
                    <a:noFill/>
                    <a:ln>
                      <a:noFill/>
                    </a:ln>
                  </pic:spPr>
                </pic:pic>
              </a:graphicData>
            </a:graphic>
          </wp:inline>
        </w:drawing>
      </w:r>
    </w:p>
    <w:p w14:paraId="296A297D" w14:textId="77777777" w:rsidR="00803E77" w:rsidRPr="00803E77" w:rsidRDefault="00803E77" w:rsidP="00803E77">
      <w:pPr>
        <w:ind w:firstLine="567"/>
        <w:rPr>
          <w:i/>
          <w:sz w:val="22"/>
        </w:rPr>
      </w:pPr>
      <w:r w:rsidRPr="00803E77">
        <w:rPr>
          <w:i/>
          <w:sz w:val="22"/>
        </w:rPr>
        <w:t>Viens veids ar fēnu nokausēt nost apakšējās membrānas aso kanti un padarīt to līdzenu.</w:t>
      </w:r>
    </w:p>
    <w:p w14:paraId="68C6718E" w14:textId="77777777" w:rsidR="00803E77" w:rsidRPr="00803E77" w:rsidRDefault="00803E77" w:rsidP="00803E77">
      <w:pPr>
        <w:ind w:firstLine="567"/>
        <w:rPr>
          <w:i/>
          <w:sz w:val="22"/>
        </w:rPr>
      </w:pPr>
      <w:r w:rsidRPr="00803E77">
        <w:rPr>
          <w:i/>
          <w:noProof/>
          <w:sz w:val="22"/>
        </w:rPr>
        <w:lastRenderedPageBreak/>
        <w:drawing>
          <wp:inline distT="0" distB="0" distL="0" distR="0" wp14:anchorId="7ADAF408" wp14:editId="3CD0E186">
            <wp:extent cx="2918460" cy="2034540"/>
            <wp:effectExtent l="0" t="0" r="0"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18460" cy="2034540"/>
                    </a:xfrm>
                    <a:prstGeom prst="rect">
                      <a:avLst/>
                    </a:prstGeom>
                    <a:noFill/>
                    <a:ln>
                      <a:noFill/>
                    </a:ln>
                  </pic:spPr>
                </pic:pic>
              </a:graphicData>
            </a:graphic>
          </wp:inline>
        </w:drawing>
      </w:r>
    </w:p>
    <w:p w14:paraId="1FFF49ED" w14:textId="61738B59" w:rsidR="00803E77" w:rsidRPr="00803E77" w:rsidRDefault="00803E77" w:rsidP="00803E77">
      <w:pPr>
        <w:ind w:firstLine="567"/>
        <w:rPr>
          <w:i/>
          <w:sz w:val="22"/>
        </w:rPr>
      </w:pPr>
      <w:r w:rsidRPr="00803E77">
        <w:rPr>
          <w:i/>
          <w:sz w:val="22"/>
        </w:rPr>
        <w:t>Otr</w:t>
      </w:r>
      <w:r w:rsidR="00F97003">
        <w:rPr>
          <w:i/>
          <w:sz w:val="22"/>
        </w:rPr>
        <w:t>ai</w:t>
      </w:r>
      <w:r w:rsidRPr="00803E77">
        <w:rPr>
          <w:i/>
          <w:sz w:val="22"/>
        </w:rPr>
        <w:t>s veids ir uzsildīt šo savienojuma vietu</w:t>
      </w:r>
      <w:r>
        <w:rPr>
          <w:i/>
          <w:sz w:val="22"/>
        </w:rPr>
        <w:t>.</w:t>
      </w:r>
    </w:p>
    <w:p w14:paraId="1FC3CDCF" w14:textId="77777777" w:rsidR="00803E77" w:rsidRPr="00803E77" w:rsidRDefault="00803E77" w:rsidP="00803E77">
      <w:pPr>
        <w:ind w:firstLine="567"/>
        <w:rPr>
          <w:i/>
          <w:sz w:val="22"/>
        </w:rPr>
      </w:pPr>
      <w:r w:rsidRPr="00803E77">
        <w:rPr>
          <w:i/>
          <w:noProof/>
          <w:sz w:val="22"/>
        </w:rPr>
        <w:drawing>
          <wp:inline distT="0" distB="0" distL="0" distR="0" wp14:anchorId="3468AD05" wp14:editId="2EC25C67">
            <wp:extent cx="2918460" cy="208026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8460" cy="2080260"/>
                    </a:xfrm>
                    <a:prstGeom prst="rect">
                      <a:avLst/>
                    </a:prstGeom>
                    <a:noFill/>
                    <a:ln>
                      <a:noFill/>
                    </a:ln>
                  </pic:spPr>
                </pic:pic>
              </a:graphicData>
            </a:graphic>
          </wp:inline>
        </w:drawing>
      </w:r>
    </w:p>
    <w:p w14:paraId="35BB4755" w14:textId="77777777" w:rsidR="00803E77" w:rsidRPr="00803E77" w:rsidRDefault="00803E77" w:rsidP="00803E77">
      <w:pPr>
        <w:ind w:firstLine="567"/>
        <w:rPr>
          <w:i/>
          <w:sz w:val="22"/>
        </w:rPr>
      </w:pPr>
      <w:r w:rsidRPr="00803E77">
        <w:rPr>
          <w:i/>
          <w:sz w:val="22"/>
        </w:rPr>
        <w:t xml:space="preserve">un stipri iespiest ar silikona rullīša kanti, tieši spraugas vietā, tādējādi aizkausējot to ciet. </w:t>
      </w:r>
    </w:p>
    <w:p w14:paraId="6CAC4624" w14:textId="77777777" w:rsidR="00803E77" w:rsidRPr="00803E77" w:rsidRDefault="00803E77" w:rsidP="00803E77">
      <w:pPr>
        <w:ind w:firstLine="567"/>
        <w:rPr>
          <w:i/>
          <w:sz w:val="22"/>
        </w:rPr>
      </w:pPr>
      <w:bookmarkStart w:id="19" w:name="_Toc444683042"/>
      <w:bookmarkStart w:id="20" w:name="_Toc444683253"/>
      <w:r w:rsidRPr="00803E77">
        <w:rPr>
          <w:i/>
          <w:noProof/>
          <w:sz w:val="22"/>
        </w:rPr>
        <w:drawing>
          <wp:inline distT="0" distB="0" distL="0" distR="0" wp14:anchorId="715FAF1C" wp14:editId="7ECDC140">
            <wp:extent cx="2918460" cy="195072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3273093C" w14:textId="28B5B192" w:rsidR="00F97003" w:rsidRDefault="00F97003" w:rsidP="00803E77">
      <w:pPr>
        <w:ind w:firstLine="567"/>
        <w:rPr>
          <w:i/>
          <w:sz w:val="22"/>
        </w:rPr>
      </w:pPr>
      <w:r w:rsidRPr="00F97003">
        <w:rPr>
          <w:i/>
          <w:sz w:val="22"/>
        </w:rPr>
        <w:t xml:space="preserve">Trešais veids ar </w:t>
      </w:r>
      <w:proofErr w:type="spellStart"/>
      <w:r w:rsidRPr="00F97003">
        <w:rPr>
          <w:i/>
          <w:sz w:val="22"/>
        </w:rPr>
        <w:t>daudzfunkciju</w:t>
      </w:r>
      <w:proofErr w:type="spellEnd"/>
      <w:r w:rsidRPr="00F97003">
        <w:rPr>
          <w:i/>
          <w:sz w:val="22"/>
        </w:rPr>
        <w:t xml:space="preserve"> instrumentu ar slīpēšanas uzgali daļēji noslīpēt paaugstinājumu un tad salīmē  šuvi, kārtīgi apstrādā ar 28 mm rullīti, papildus apstrādāt ar 6 mm spiediena rulli.</w:t>
      </w:r>
    </w:p>
    <w:p w14:paraId="6D5AB466" w14:textId="0F2A43AB" w:rsidR="00F97003" w:rsidRDefault="00F97003" w:rsidP="00803E77">
      <w:pPr>
        <w:ind w:firstLine="567"/>
        <w:rPr>
          <w:i/>
          <w:sz w:val="22"/>
        </w:rPr>
      </w:pPr>
      <w:r>
        <w:rPr>
          <w:i/>
          <w:noProof/>
          <w:sz w:val="22"/>
        </w:rPr>
        <w:drawing>
          <wp:inline distT="0" distB="0" distL="0" distR="0" wp14:anchorId="4C0A60CD" wp14:editId="3BB44E3D">
            <wp:extent cx="2916000" cy="1890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16000" cy="1890000"/>
                    </a:xfrm>
                    <a:prstGeom prst="rect">
                      <a:avLst/>
                    </a:prstGeom>
                  </pic:spPr>
                </pic:pic>
              </a:graphicData>
            </a:graphic>
          </wp:inline>
        </w:drawing>
      </w:r>
    </w:p>
    <w:p w14:paraId="6372B1DD" w14:textId="6FBDCB33" w:rsidR="00F97003" w:rsidRDefault="00F97003" w:rsidP="00803E77">
      <w:pPr>
        <w:ind w:firstLine="567"/>
        <w:rPr>
          <w:i/>
          <w:sz w:val="22"/>
        </w:rPr>
      </w:pPr>
      <w:r>
        <w:rPr>
          <w:i/>
          <w:noProof/>
          <w:sz w:val="22"/>
        </w:rPr>
        <w:lastRenderedPageBreak/>
        <w:drawing>
          <wp:inline distT="0" distB="0" distL="0" distR="0" wp14:anchorId="72C7A239" wp14:editId="321BCE15">
            <wp:extent cx="2916000" cy="18319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16000" cy="1831985"/>
                    </a:xfrm>
                    <a:prstGeom prst="rect">
                      <a:avLst/>
                    </a:prstGeom>
                  </pic:spPr>
                </pic:pic>
              </a:graphicData>
            </a:graphic>
          </wp:inline>
        </w:drawing>
      </w:r>
    </w:p>
    <w:p w14:paraId="5F295FFB" w14:textId="0265F0A9" w:rsidR="00F97003" w:rsidRDefault="00F97003" w:rsidP="00803E77">
      <w:pPr>
        <w:ind w:firstLine="567"/>
        <w:rPr>
          <w:i/>
          <w:sz w:val="22"/>
        </w:rPr>
      </w:pPr>
      <w:r>
        <w:rPr>
          <w:i/>
          <w:noProof/>
          <w:sz w:val="22"/>
        </w:rPr>
        <w:drawing>
          <wp:inline distT="0" distB="0" distL="0" distR="0" wp14:anchorId="1BCE2F15" wp14:editId="3A77A46E">
            <wp:extent cx="2916000" cy="184969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16000" cy="1849699"/>
                    </a:xfrm>
                    <a:prstGeom prst="rect">
                      <a:avLst/>
                    </a:prstGeom>
                  </pic:spPr>
                </pic:pic>
              </a:graphicData>
            </a:graphic>
          </wp:inline>
        </w:drawing>
      </w:r>
    </w:p>
    <w:p w14:paraId="280BD11C" w14:textId="02360497" w:rsidR="00803E77" w:rsidRPr="00803E77" w:rsidRDefault="00803E77" w:rsidP="00803E77">
      <w:pPr>
        <w:ind w:firstLine="567"/>
        <w:rPr>
          <w:i/>
          <w:sz w:val="22"/>
        </w:rPr>
      </w:pPr>
      <w:r w:rsidRPr="00803E77">
        <w:rPr>
          <w:i/>
          <w:sz w:val="22"/>
        </w:rPr>
        <w:t>Stūru apgriešana:</w:t>
      </w:r>
      <w:bookmarkEnd w:id="19"/>
      <w:bookmarkEnd w:id="20"/>
    </w:p>
    <w:p w14:paraId="6861E6BA" w14:textId="77777777" w:rsidR="00803E77" w:rsidRPr="00803E77" w:rsidRDefault="00803E77" w:rsidP="00803E77">
      <w:pPr>
        <w:ind w:firstLine="567"/>
        <w:rPr>
          <w:i/>
          <w:sz w:val="22"/>
        </w:rPr>
      </w:pPr>
      <w:r w:rsidRPr="00803E77">
        <w:rPr>
          <w:i/>
          <w:sz w:val="22"/>
        </w:rPr>
        <w:t>Visiem ruļļu galiem ir jāapgriež apaļi stūri</w:t>
      </w:r>
    </w:p>
    <w:p w14:paraId="0EDD5952" w14:textId="77777777" w:rsidR="00803E77" w:rsidRPr="00803E77" w:rsidRDefault="00803E77" w:rsidP="00803E77">
      <w:pPr>
        <w:ind w:firstLine="567"/>
        <w:rPr>
          <w:i/>
          <w:sz w:val="22"/>
        </w:rPr>
      </w:pPr>
      <w:r w:rsidRPr="00803E77">
        <w:rPr>
          <w:i/>
          <w:noProof/>
          <w:sz w:val="22"/>
        </w:rPr>
        <w:drawing>
          <wp:inline distT="0" distB="0" distL="0" distR="0" wp14:anchorId="367BACA9" wp14:editId="419BA556">
            <wp:extent cx="2910840" cy="1577340"/>
            <wp:effectExtent l="0" t="0" r="3810" b="381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10840" cy="1577340"/>
                    </a:xfrm>
                    <a:prstGeom prst="rect">
                      <a:avLst/>
                    </a:prstGeom>
                    <a:noFill/>
                    <a:ln>
                      <a:noFill/>
                    </a:ln>
                  </pic:spPr>
                </pic:pic>
              </a:graphicData>
            </a:graphic>
          </wp:inline>
        </w:drawing>
      </w:r>
    </w:p>
    <w:p w14:paraId="5CB859E8" w14:textId="77777777" w:rsidR="00803E77" w:rsidRPr="00803E77" w:rsidRDefault="00803E77" w:rsidP="00803E77">
      <w:pPr>
        <w:ind w:firstLine="567"/>
        <w:rPr>
          <w:b/>
          <w:i/>
          <w:sz w:val="22"/>
        </w:rPr>
      </w:pPr>
      <w:bookmarkStart w:id="21" w:name="_Toc444683043"/>
      <w:bookmarkStart w:id="22" w:name="_Toc444683254"/>
      <w:r w:rsidRPr="00803E77">
        <w:rPr>
          <w:b/>
          <w:i/>
          <w:sz w:val="22"/>
        </w:rPr>
        <w:t>PVC skārdu savienošanas veidi:</w:t>
      </w:r>
      <w:bookmarkEnd w:id="21"/>
      <w:bookmarkEnd w:id="22"/>
    </w:p>
    <w:p w14:paraId="275DFF30" w14:textId="77777777" w:rsidR="00803E77" w:rsidRPr="00803E77" w:rsidRDefault="00803E77" w:rsidP="00803E77">
      <w:pPr>
        <w:numPr>
          <w:ilvl w:val="0"/>
          <w:numId w:val="22"/>
        </w:numPr>
        <w:rPr>
          <w:i/>
          <w:sz w:val="22"/>
        </w:rPr>
      </w:pPr>
      <w:r w:rsidRPr="00803E77">
        <w:rPr>
          <w:i/>
          <w:noProof/>
          <w:sz w:val="22"/>
        </w:rPr>
        <w:lastRenderedPageBreak/>
        <w:drawing>
          <wp:anchor distT="0" distB="0" distL="114300" distR="114300" simplePos="0" relativeHeight="251659264" behindDoc="0" locked="0" layoutInCell="1" allowOverlap="1" wp14:anchorId="0B22BB32" wp14:editId="4E7436AB">
            <wp:simplePos x="0" y="0"/>
            <wp:positionH relativeFrom="column">
              <wp:posOffset>527050</wp:posOffset>
            </wp:positionH>
            <wp:positionV relativeFrom="paragraph">
              <wp:posOffset>199448</wp:posOffset>
            </wp:positionV>
            <wp:extent cx="2614295" cy="665480"/>
            <wp:effectExtent l="0" t="0" r="0" b="127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14295"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3E77">
        <w:rPr>
          <w:i/>
          <w:noProof/>
          <w:sz w:val="22"/>
        </w:rPr>
        <w:drawing>
          <wp:anchor distT="0" distB="0" distL="114300" distR="114300" simplePos="0" relativeHeight="251662336" behindDoc="1" locked="0" layoutInCell="1" allowOverlap="1" wp14:anchorId="5B621F3A" wp14:editId="5E54DD7E">
            <wp:simplePos x="0" y="0"/>
            <wp:positionH relativeFrom="margin">
              <wp:align>right</wp:align>
            </wp:positionH>
            <wp:positionV relativeFrom="paragraph">
              <wp:posOffset>5715</wp:posOffset>
            </wp:positionV>
            <wp:extent cx="3307080" cy="4142105"/>
            <wp:effectExtent l="0" t="0" r="7620" b="0"/>
            <wp:wrapTight wrapText="bothSides">
              <wp:wrapPolygon edited="0">
                <wp:start x="0" y="0"/>
                <wp:lineTo x="0" y="21458"/>
                <wp:lineTo x="21525" y="21458"/>
                <wp:lineTo x="21525" y="0"/>
                <wp:lineTo x="0" y="0"/>
              </wp:wrapPolygon>
            </wp:wrapTight>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07080" cy="414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3E77">
        <w:rPr>
          <w:i/>
          <w:sz w:val="22"/>
        </w:rPr>
        <w:t>Ar 5 mm spraugu starp detaļām</w:t>
      </w:r>
    </w:p>
    <w:p w14:paraId="5C13891C" w14:textId="77777777" w:rsidR="00803E77" w:rsidRPr="00803E77" w:rsidRDefault="00803E77" w:rsidP="00803E77">
      <w:pPr>
        <w:ind w:firstLine="567"/>
        <w:rPr>
          <w:i/>
          <w:sz w:val="22"/>
        </w:rPr>
      </w:pPr>
    </w:p>
    <w:p w14:paraId="747FEB9C" w14:textId="77777777" w:rsidR="00803E77" w:rsidRPr="00803E77" w:rsidRDefault="00803E77" w:rsidP="00803E77">
      <w:pPr>
        <w:ind w:firstLine="567"/>
        <w:rPr>
          <w:i/>
          <w:sz w:val="22"/>
        </w:rPr>
      </w:pPr>
    </w:p>
    <w:p w14:paraId="6A7EA3D9" w14:textId="77777777" w:rsidR="00803E77" w:rsidRPr="00803E77" w:rsidRDefault="00803E77" w:rsidP="00803E77">
      <w:pPr>
        <w:ind w:firstLine="567"/>
        <w:rPr>
          <w:i/>
          <w:sz w:val="22"/>
        </w:rPr>
      </w:pPr>
    </w:p>
    <w:p w14:paraId="1760B67E" w14:textId="77777777" w:rsidR="00803E77" w:rsidRPr="00803E77" w:rsidRDefault="00803E77" w:rsidP="00803E77">
      <w:pPr>
        <w:numPr>
          <w:ilvl w:val="0"/>
          <w:numId w:val="22"/>
        </w:numPr>
        <w:rPr>
          <w:i/>
          <w:sz w:val="22"/>
        </w:rPr>
      </w:pPr>
      <w:r w:rsidRPr="00803E77">
        <w:rPr>
          <w:i/>
          <w:noProof/>
          <w:sz w:val="22"/>
        </w:rPr>
        <w:drawing>
          <wp:anchor distT="0" distB="0" distL="114300" distR="114300" simplePos="0" relativeHeight="251660288" behindDoc="0" locked="0" layoutInCell="1" allowOverlap="1" wp14:anchorId="78C21A6A" wp14:editId="497C4713">
            <wp:simplePos x="0" y="0"/>
            <wp:positionH relativeFrom="column">
              <wp:posOffset>536921</wp:posOffset>
            </wp:positionH>
            <wp:positionV relativeFrom="paragraph">
              <wp:posOffset>277264</wp:posOffset>
            </wp:positionV>
            <wp:extent cx="2496820" cy="767715"/>
            <wp:effectExtent l="0" t="0" r="0" b="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9682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3E77">
        <w:rPr>
          <w:i/>
          <w:sz w:val="22"/>
        </w:rPr>
        <w:t>Uzlīmējot 25 mm auduma līmlenti</w:t>
      </w:r>
    </w:p>
    <w:p w14:paraId="7445C082" w14:textId="77777777" w:rsidR="00803E77" w:rsidRPr="00803E77" w:rsidRDefault="00803E77" w:rsidP="00803E77">
      <w:pPr>
        <w:ind w:firstLine="567"/>
        <w:rPr>
          <w:i/>
          <w:sz w:val="22"/>
        </w:rPr>
      </w:pPr>
    </w:p>
    <w:p w14:paraId="32F73908" w14:textId="77777777" w:rsidR="00803E77" w:rsidRPr="00803E77" w:rsidRDefault="00803E77" w:rsidP="00803E77">
      <w:pPr>
        <w:ind w:firstLine="567"/>
        <w:rPr>
          <w:i/>
          <w:sz w:val="22"/>
        </w:rPr>
      </w:pPr>
    </w:p>
    <w:p w14:paraId="5153C0D8" w14:textId="77777777" w:rsidR="00803E77" w:rsidRPr="00803E77" w:rsidRDefault="00803E77" w:rsidP="00803E77">
      <w:pPr>
        <w:ind w:firstLine="567"/>
        <w:rPr>
          <w:i/>
          <w:sz w:val="22"/>
        </w:rPr>
      </w:pPr>
    </w:p>
    <w:p w14:paraId="151A0F9D" w14:textId="77777777" w:rsidR="00803E77" w:rsidRPr="00803E77" w:rsidRDefault="00803E77" w:rsidP="00803E77">
      <w:pPr>
        <w:ind w:firstLine="567"/>
        <w:rPr>
          <w:i/>
          <w:sz w:val="22"/>
        </w:rPr>
      </w:pPr>
    </w:p>
    <w:p w14:paraId="23D5B827" w14:textId="77777777" w:rsidR="00803E77" w:rsidRPr="00803E77" w:rsidRDefault="00803E77" w:rsidP="00803E77">
      <w:pPr>
        <w:numPr>
          <w:ilvl w:val="0"/>
          <w:numId w:val="22"/>
        </w:numPr>
        <w:rPr>
          <w:i/>
          <w:sz w:val="22"/>
        </w:rPr>
      </w:pPr>
      <w:r w:rsidRPr="00803E77">
        <w:rPr>
          <w:i/>
          <w:sz w:val="22"/>
        </w:rPr>
        <w:t>Pirms piekausēt pie pamatmembrānas uz detaļas uzkausē 8 cm platu bezarmētā materiāla strēmeli.</w:t>
      </w:r>
    </w:p>
    <w:p w14:paraId="590679E5" w14:textId="77777777" w:rsidR="00803E77" w:rsidRPr="00803E77" w:rsidRDefault="00803E77" w:rsidP="00803E77">
      <w:pPr>
        <w:ind w:firstLine="567"/>
        <w:rPr>
          <w:i/>
          <w:sz w:val="22"/>
        </w:rPr>
      </w:pPr>
      <w:r w:rsidRPr="00803E77">
        <w:rPr>
          <w:i/>
          <w:noProof/>
          <w:sz w:val="22"/>
        </w:rPr>
        <w:drawing>
          <wp:anchor distT="0" distB="0" distL="114300" distR="114300" simplePos="0" relativeHeight="251661312" behindDoc="0" locked="0" layoutInCell="1" allowOverlap="1" wp14:anchorId="3FBF7367" wp14:editId="2EBB058B">
            <wp:simplePos x="0" y="0"/>
            <wp:positionH relativeFrom="column">
              <wp:posOffset>1513378</wp:posOffset>
            </wp:positionH>
            <wp:positionV relativeFrom="paragraph">
              <wp:posOffset>5773</wp:posOffset>
            </wp:positionV>
            <wp:extent cx="2561590" cy="731520"/>
            <wp:effectExtent l="0" t="0" r="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61590"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F3C34" w14:textId="77777777" w:rsidR="00803E77" w:rsidRPr="00803E77" w:rsidRDefault="00803E77" w:rsidP="00803E77">
      <w:pPr>
        <w:ind w:firstLine="567"/>
        <w:rPr>
          <w:i/>
          <w:sz w:val="22"/>
        </w:rPr>
      </w:pPr>
    </w:p>
    <w:p w14:paraId="743573F3" w14:textId="77777777" w:rsidR="00803E77" w:rsidRPr="00803E77" w:rsidRDefault="00803E77" w:rsidP="00803E77">
      <w:pPr>
        <w:ind w:firstLine="567"/>
        <w:rPr>
          <w:i/>
          <w:sz w:val="22"/>
        </w:rPr>
      </w:pPr>
    </w:p>
    <w:p w14:paraId="41AE220B" w14:textId="77777777" w:rsidR="00803E77" w:rsidRPr="00803E77" w:rsidRDefault="00803E77" w:rsidP="00803E77">
      <w:pPr>
        <w:ind w:firstLine="567"/>
        <w:rPr>
          <w:i/>
          <w:sz w:val="22"/>
        </w:rPr>
      </w:pPr>
    </w:p>
    <w:p w14:paraId="505CE812" w14:textId="77777777" w:rsidR="00803E77" w:rsidRPr="00803E77" w:rsidRDefault="00803E77" w:rsidP="00803E77">
      <w:pPr>
        <w:ind w:firstLine="567"/>
        <w:rPr>
          <w:i/>
          <w:sz w:val="22"/>
        </w:rPr>
      </w:pPr>
      <w:bookmarkStart w:id="23" w:name="_Toc444683044"/>
      <w:bookmarkStart w:id="24" w:name="_Toc444683255"/>
      <w:r w:rsidRPr="00803E77">
        <w:rPr>
          <w:i/>
          <w:sz w:val="22"/>
        </w:rPr>
        <w:t>Skārda detaļas izmantošanai ar PVC membrānu ir jāizgatavo no 0,7 mm tērauda loksnēm, kas rūpnīcā ir laminētas ar PVC. Tas ļauj veikt metināšanu ar karstā gaisa strūklu tieši uz notekas. Lai novērstu koroziju, tērauda loksnēm ir jābūt noklātām ar cinka skārdu 200 g/m</w:t>
      </w:r>
      <w:r w:rsidRPr="00803E77">
        <w:rPr>
          <w:i/>
          <w:sz w:val="22"/>
          <w:vertAlign w:val="superscript"/>
        </w:rPr>
        <w:t>2</w:t>
      </w:r>
      <w:r w:rsidRPr="00803E77">
        <w:rPr>
          <w:i/>
          <w:sz w:val="22"/>
        </w:rPr>
        <w:t xml:space="preserve"> uz abām pusēm.</w:t>
      </w:r>
    </w:p>
    <w:p w14:paraId="173FDFD8" w14:textId="77777777" w:rsidR="00803E77" w:rsidRPr="00803E77" w:rsidRDefault="00803E77" w:rsidP="00803E77">
      <w:pPr>
        <w:ind w:firstLine="567"/>
        <w:rPr>
          <w:i/>
          <w:sz w:val="22"/>
        </w:rPr>
      </w:pPr>
      <w:r w:rsidRPr="00803E77">
        <w:rPr>
          <w:i/>
          <w:sz w:val="22"/>
        </w:rPr>
        <w:t>PVC klājumam ir jābūt vismaz 0,18 mm biezam, ar aizsarglakas kārtu uz skārdu kreisās puses, lai novērstu koroziju uzglabāšanas laikā.</w:t>
      </w:r>
    </w:p>
    <w:bookmarkEnd w:id="23"/>
    <w:bookmarkEnd w:id="24"/>
    <w:p w14:paraId="087B2B21" w14:textId="77777777" w:rsidR="00803E77" w:rsidRPr="00803E77" w:rsidRDefault="00803E77" w:rsidP="00803E77">
      <w:pPr>
        <w:ind w:firstLine="567"/>
        <w:rPr>
          <w:i/>
          <w:sz w:val="22"/>
        </w:rPr>
      </w:pPr>
    </w:p>
    <w:p w14:paraId="7832334D" w14:textId="1D568BB5" w:rsidR="00803E77" w:rsidRPr="00803E77" w:rsidRDefault="00803E77" w:rsidP="00803E77">
      <w:pPr>
        <w:ind w:firstLine="567"/>
        <w:rPr>
          <w:b/>
          <w:i/>
          <w:sz w:val="22"/>
        </w:rPr>
      </w:pPr>
      <w:bookmarkStart w:id="25" w:name="_Toc37805058"/>
      <w:r w:rsidRPr="00803E77">
        <w:rPr>
          <w:b/>
          <w:i/>
          <w:sz w:val="22"/>
        </w:rPr>
        <w:t>Ārējo un iekšējo stūru izveide. Papildelementu izmantošana</w:t>
      </w:r>
      <w:bookmarkEnd w:id="25"/>
      <w:r>
        <w:rPr>
          <w:b/>
          <w:i/>
          <w:sz w:val="22"/>
        </w:rPr>
        <w:t>:</w:t>
      </w:r>
    </w:p>
    <w:tbl>
      <w:tblPr>
        <w:tblW w:w="0" w:type="auto"/>
        <w:tblLook w:val="04A0" w:firstRow="1" w:lastRow="0" w:firstColumn="1" w:lastColumn="0" w:noHBand="0" w:noVBand="1"/>
      </w:tblPr>
      <w:tblGrid>
        <w:gridCol w:w="5379"/>
        <w:gridCol w:w="252"/>
        <w:gridCol w:w="4231"/>
      </w:tblGrid>
      <w:tr w:rsidR="00803E77" w:rsidRPr="00803E77" w14:paraId="14A4706C" w14:textId="77777777" w:rsidTr="00803E77">
        <w:tc>
          <w:tcPr>
            <w:tcW w:w="9862" w:type="dxa"/>
            <w:gridSpan w:val="3"/>
          </w:tcPr>
          <w:p w14:paraId="38E71885" w14:textId="77777777" w:rsidR="00803E77" w:rsidRPr="00803E77" w:rsidRDefault="00803E77" w:rsidP="00803E77">
            <w:pPr>
              <w:ind w:firstLine="567"/>
              <w:rPr>
                <w:i/>
                <w:sz w:val="22"/>
              </w:rPr>
            </w:pPr>
          </w:p>
        </w:tc>
      </w:tr>
      <w:tr w:rsidR="00803E77" w:rsidRPr="00803E77" w14:paraId="2716D76D" w14:textId="77777777" w:rsidTr="00803E77">
        <w:tc>
          <w:tcPr>
            <w:tcW w:w="5631" w:type="dxa"/>
            <w:gridSpan w:val="2"/>
          </w:tcPr>
          <w:p w14:paraId="0DE131CE" w14:textId="2F6A3B11" w:rsidR="00803E77" w:rsidRPr="00803E77" w:rsidRDefault="00803E77" w:rsidP="00803E77">
            <w:pPr>
              <w:ind w:firstLine="567"/>
              <w:rPr>
                <w:i/>
                <w:sz w:val="22"/>
              </w:rPr>
            </w:pPr>
            <w:r w:rsidRPr="00803E77">
              <w:rPr>
                <w:i/>
                <w:noProof/>
                <w:sz w:val="22"/>
              </w:rPr>
              <w:drawing>
                <wp:inline distT="0" distB="0" distL="0" distR="0" wp14:anchorId="57D07824" wp14:editId="739DE454">
                  <wp:extent cx="2918460" cy="2164080"/>
                  <wp:effectExtent l="0" t="0" r="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18460" cy="2164080"/>
                          </a:xfrm>
                          <a:prstGeom prst="rect">
                            <a:avLst/>
                          </a:prstGeom>
                          <a:noFill/>
                          <a:ln>
                            <a:noFill/>
                          </a:ln>
                        </pic:spPr>
                      </pic:pic>
                    </a:graphicData>
                  </a:graphic>
                </wp:inline>
              </w:drawing>
            </w:r>
          </w:p>
        </w:tc>
        <w:tc>
          <w:tcPr>
            <w:tcW w:w="4231" w:type="dxa"/>
            <w:vAlign w:val="bottom"/>
          </w:tcPr>
          <w:p w14:paraId="13405C05" w14:textId="77777777" w:rsidR="00803E77" w:rsidRPr="00803E77" w:rsidRDefault="00803E77" w:rsidP="00803E77">
            <w:pPr>
              <w:ind w:firstLine="567"/>
              <w:rPr>
                <w:i/>
                <w:sz w:val="22"/>
              </w:rPr>
            </w:pPr>
            <w:r w:rsidRPr="00803E77">
              <w:rPr>
                <w:i/>
                <w:sz w:val="22"/>
              </w:rPr>
              <w:t>Uzsākt, izmērot apkārt visām četrām atveres malām. Paredzēt apm. papildus 50 mm uz katras malas. Strādājot no viena stūra, sākt pārklāt atveri. Virzoties uz priekšu, veikt pieķermetināšanu.</w:t>
            </w:r>
          </w:p>
        </w:tc>
      </w:tr>
      <w:tr w:rsidR="00803E77" w:rsidRPr="00803E77" w14:paraId="2C964AC7" w14:textId="77777777" w:rsidTr="00803E77">
        <w:tc>
          <w:tcPr>
            <w:tcW w:w="5631" w:type="dxa"/>
            <w:gridSpan w:val="2"/>
          </w:tcPr>
          <w:p w14:paraId="32533F80" w14:textId="77777777" w:rsidR="00803E77" w:rsidRPr="00803E77" w:rsidRDefault="00803E77" w:rsidP="00803E77">
            <w:pPr>
              <w:ind w:firstLine="567"/>
              <w:rPr>
                <w:i/>
                <w:sz w:val="22"/>
              </w:rPr>
            </w:pPr>
          </w:p>
        </w:tc>
        <w:tc>
          <w:tcPr>
            <w:tcW w:w="4231" w:type="dxa"/>
            <w:vAlign w:val="bottom"/>
          </w:tcPr>
          <w:p w14:paraId="3EB7CF3E" w14:textId="77777777" w:rsidR="00803E77" w:rsidRPr="00803E77" w:rsidRDefault="00803E77" w:rsidP="00803E77">
            <w:pPr>
              <w:ind w:firstLine="567"/>
              <w:rPr>
                <w:i/>
                <w:sz w:val="22"/>
              </w:rPr>
            </w:pPr>
          </w:p>
        </w:tc>
      </w:tr>
      <w:tr w:rsidR="00803E77" w:rsidRPr="00803E77" w14:paraId="5CEFF65A" w14:textId="77777777" w:rsidTr="00803E77">
        <w:tc>
          <w:tcPr>
            <w:tcW w:w="5631" w:type="dxa"/>
            <w:gridSpan w:val="2"/>
          </w:tcPr>
          <w:p w14:paraId="1CBF7230" w14:textId="77777777" w:rsidR="00803E77" w:rsidRPr="00803E77" w:rsidRDefault="00803E77" w:rsidP="00803E77">
            <w:pPr>
              <w:ind w:firstLine="567"/>
              <w:rPr>
                <w:i/>
                <w:sz w:val="22"/>
              </w:rPr>
            </w:pPr>
            <w:r w:rsidRPr="00803E77">
              <w:rPr>
                <w:i/>
                <w:noProof/>
                <w:sz w:val="22"/>
              </w:rPr>
              <w:lastRenderedPageBreak/>
              <w:drawing>
                <wp:inline distT="0" distB="0" distL="0" distR="0" wp14:anchorId="0B4D4FE6" wp14:editId="2FFED4E4">
                  <wp:extent cx="2918460" cy="22098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18460" cy="2209800"/>
                          </a:xfrm>
                          <a:prstGeom prst="rect">
                            <a:avLst/>
                          </a:prstGeom>
                          <a:noFill/>
                          <a:ln>
                            <a:noFill/>
                          </a:ln>
                        </pic:spPr>
                      </pic:pic>
                    </a:graphicData>
                  </a:graphic>
                </wp:inline>
              </w:drawing>
            </w:r>
          </w:p>
        </w:tc>
        <w:tc>
          <w:tcPr>
            <w:tcW w:w="4231" w:type="dxa"/>
            <w:vAlign w:val="bottom"/>
          </w:tcPr>
          <w:p w14:paraId="778C5042" w14:textId="77777777" w:rsidR="00803E77" w:rsidRPr="00803E77" w:rsidRDefault="00803E77" w:rsidP="00803E77">
            <w:pPr>
              <w:ind w:firstLine="567"/>
              <w:rPr>
                <w:i/>
                <w:sz w:val="22"/>
              </w:rPr>
            </w:pPr>
            <w:r w:rsidRPr="00803E77">
              <w:rPr>
                <w:i/>
                <w:sz w:val="22"/>
              </w:rPr>
              <w:t>Pirms hidroizolācijas kārtas galīgās piemetināšanas ievietot vietā iepriekš izgatavotu stūri un atzīmēt hidroizolācijas kārtu, lai būtu pareiza izlīdzināšana. Nogriezt hidroizolācijas kārtu pareizajā garumā un metināt visas četras malas. Tad veikt atloku galīgo metināšanu apkārt atverei.</w:t>
            </w:r>
          </w:p>
        </w:tc>
      </w:tr>
      <w:tr w:rsidR="00803E77" w:rsidRPr="00803E77" w14:paraId="67300687" w14:textId="77777777" w:rsidTr="00803E77">
        <w:tc>
          <w:tcPr>
            <w:tcW w:w="5631" w:type="dxa"/>
            <w:gridSpan w:val="2"/>
          </w:tcPr>
          <w:p w14:paraId="7CCAB6A1" w14:textId="77777777" w:rsidR="00803E77" w:rsidRPr="00803E77" w:rsidRDefault="00803E77" w:rsidP="00803E77">
            <w:pPr>
              <w:ind w:firstLine="567"/>
              <w:rPr>
                <w:i/>
                <w:sz w:val="22"/>
              </w:rPr>
            </w:pPr>
          </w:p>
        </w:tc>
        <w:tc>
          <w:tcPr>
            <w:tcW w:w="4231" w:type="dxa"/>
            <w:vAlign w:val="bottom"/>
          </w:tcPr>
          <w:p w14:paraId="07CD39D3" w14:textId="77777777" w:rsidR="00803E77" w:rsidRPr="00803E77" w:rsidRDefault="00803E77" w:rsidP="00803E77">
            <w:pPr>
              <w:ind w:firstLine="567"/>
              <w:rPr>
                <w:i/>
                <w:sz w:val="22"/>
              </w:rPr>
            </w:pPr>
          </w:p>
        </w:tc>
      </w:tr>
      <w:tr w:rsidR="00803E77" w:rsidRPr="00803E77" w14:paraId="0901ACB1" w14:textId="77777777" w:rsidTr="00803E77">
        <w:tc>
          <w:tcPr>
            <w:tcW w:w="5631" w:type="dxa"/>
            <w:gridSpan w:val="2"/>
          </w:tcPr>
          <w:p w14:paraId="38774FB2" w14:textId="77777777" w:rsidR="00803E77" w:rsidRPr="00803E77" w:rsidRDefault="00803E77" w:rsidP="00803E77">
            <w:pPr>
              <w:ind w:firstLine="567"/>
              <w:rPr>
                <w:i/>
                <w:sz w:val="22"/>
              </w:rPr>
            </w:pPr>
            <w:r w:rsidRPr="00803E77">
              <w:rPr>
                <w:i/>
                <w:noProof/>
                <w:sz w:val="22"/>
              </w:rPr>
              <w:drawing>
                <wp:inline distT="0" distB="0" distL="0" distR="0" wp14:anchorId="5E39FA5B" wp14:editId="7146527E">
                  <wp:extent cx="2918460" cy="22479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8460" cy="2247900"/>
                          </a:xfrm>
                          <a:prstGeom prst="rect">
                            <a:avLst/>
                          </a:prstGeom>
                          <a:noFill/>
                          <a:ln>
                            <a:noFill/>
                          </a:ln>
                        </pic:spPr>
                      </pic:pic>
                    </a:graphicData>
                  </a:graphic>
                </wp:inline>
              </w:drawing>
            </w:r>
          </w:p>
        </w:tc>
        <w:tc>
          <w:tcPr>
            <w:tcW w:w="4231" w:type="dxa"/>
            <w:vAlign w:val="bottom"/>
          </w:tcPr>
          <w:p w14:paraId="543933A8" w14:textId="77777777" w:rsidR="00803E77" w:rsidRPr="00803E77" w:rsidRDefault="00803E77" w:rsidP="00803E77">
            <w:pPr>
              <w:ind w:firstLine="567"/>
              <w:rPr>
                <w:i/>
                <w:sz w:val="22"/>
              </w:rPr>
            </w:pPr>
            <w:r w:rsidRPr="00803E77">
              <w:rPr>
                <w:i/>
                <w:sz w:val="22"/>
              </w:rPr>
              <w:t>Iepriekš izgatavotie stūri ir jāuzstāda ilustrācijā parādītajā secībā. Metināšana tiek veikta parastajā veidā ar iepriekšējo metināšanu pirms galīgās metināšanas.</w:t>
            </w:r>
          </w:p>
          <w:p w14:paraId="317FA5A0" w14:textId="77777777" w:rsidR="00803E77" w:rsidRPr="00803E77" w:rsidRDefault="00803E77" w:rsidP="00803E77">
            <w:pPr>
              <w:ind w:firstLine="567"/>
              <w:rPr>
                <w:i/>
                <w:sz w:val="22"/>
              </w:rPr>
            </w:pPr>
          </w:p>
        </w:tc>
      </w:tr>
      <w:tr w:rsidR="00803E77" w:rsidRPr="00803E77" w14:paraId="24168ABB" w14:textId="77777777" w:rsidTr="00803E77">
        <w:tc>
          <w:tcPr>
            <w:tcW w:w="5631" w:type="dxa"/>
            <w:gridSpan w:val="2"/>
          </w:tcPr>
          <w:p w14:paraId="204AB34E" w14:textId="77777777" w:rsidR="00803E77" w:rsidRPr="00803E77" w:rsidRDefault="00803E77" w:rsidP="00803E77">
            <w:pPr>
              <w:ind w:firstLine="567"/>
              <w:rPr>
                <w:i/>
                <w:sz w:val="22"/>
              </w:rPr>
            </w:pPr>
          </w:p>
        </w:tc>
        <w:tc>
          <w:tcPr>
            <w:tcW w:w="4231" w:type="dxa"/>
          </w:tcPr>
          <w:p w14:paraId="6CCD893B" w14:textId="77777777" w:rsidR="00803E77" w:rsidRPr="00803E77" w:rsidRDefault="00803E77" w:rsidP="00803E77">
            <w:pPr>
              <w:ind w:firstLine="567"/>
              <w:rPr>
                <w:i/>
                <w:sz w:val="22"/>
              </w:rPr>
            </w:pPr>
          </w:p>
        </w:tc>
      </w:tr>
      <w:tr w:rsidR="00803E77" w:rsidRPr="00803E77" w14:paraId="5F17C252"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62" w:type="dxa"/>
            <w:gridSpan w:val="3"/>
            <w:tcBorders>
              <w:top w:val="nil"/>
              <w:left w:val="nil"/>
              <w:bottom w:val="nil"/>
              <w:right w:val="nil"/>
            </w:tcBorders>
          </w:tcPr>
          <w:p w14:paraId="761A03FC" w14:textId="77777777" w:rsidR="00803E77" w:rsidRPr="00803E77" w:rsidRDefault="00803E77" w:rsidP="00803E77">
            <w:pPr>
              <w:ind w:firstLine="567"/>
              <w:rPr>
                <w:bCs/>
                <w:i/>
                <w:sz w:val="22"/>
              </w:rPr>
            </w:pPr>
            <w:r w:rsidRPr="00803E77">
              <w:rPr>
                <w:bCs/>
                <w:i/>
                <w:sz w:val="22"/>
              </w:rPr>
              <w:t>Iekšējais stūris</w:t>
            </w:r>
          </w:p>
        </w:tc>
      </w:tr>
      <w:tr w:rsidR="00803E77" w:rsidRPr="00803E77" w14:paraId="23A71524"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62" w:type="dxa"/>
            <w:gridSpan w:val="3"/>
            <w:tcBorders>
              <w:top w:val="nil"/>
              <w:left w:val="nil"/>
              <w:bottom w:val="nil"/>
              <w:right w:val="nil"/>
            </w:tcBorders>
          </w:tcPr>
          <w:p w14:paraId="2D86B3A9" w14:textId="77777777" w:rsidR="00803E77" w:rsidRPr="00803E77" w:rsidRDefault="00803E77" w:rsidP="00803E77">
            <w:pPr>
              <w:ind w:firstLine="567"/>
              <w:rPr>
                <w:i/>
                <w:sz w:val="22"/>
              </w:rPr>
            </w:pPr>
            <w:r w:rsidRPr="00803E77">
              <w:rPr>
                <w:i/>
                <w:sz w:val="22"/>
              </w:rPr>
              <w:t>1. Stūris ar atloku – kad atliekums ir zemāks nekā 300 mm.</w:t>
            </w:r>
          </w:p>
        </w:tc>
      </w:tr>
      <w:tr w:rsidR="00803E77" w:rsidRPr="00803E77" w14:paraId="2DFE1CA0"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5BE2C923" w14:textId="77777777" w:rsidR="00803E77" w:rsidRPr="00803E77" w:rsidRDefault="00803E77" w:rsidP="00803E77">
            <w:pPr>
              <w:ind w:firstLine="567"/>
              <w:rPr>
                <w:i/>
                <w:sz w:val="22"/>
              </w:rPr>
            </w:pPr>
          </w:p>
        </w:tc>
        <w:tc>
          <w:tcPr>
            <w:tcW w:w="4483" w:type="dxa"/>
            <w:gridSpan w:val="2"/>
            <w:tcBorders>
              <w:top w:val="nil"/>
              <w:left w:val="nil"/>
              <w:bottom w:val="nil"/>
              <w:right w:val="nil"/>
            </w:tcBorders>
          </w:tcPr>
          <w:p w14:paraId="264B335C" w14:textId="77777777" w:rsidR="00803E77" w:rsidRPr="00803E77" w:rsidRDefault="00803E77" w:rsidP="00803E77">
            <w:pPr>
              <w:ind w:firstLine="567"/>
              <w:rPr>
                <w:i/>
                <w:sz w:val="22"/>
              </w:rPr>
            </w:pPr>
          </w:p>
        </w:tc>
      </w:tr>
      <w:tr w:rsidR="00803E77" w:rsidRPr="00803E77" w14:paraId="6E206201"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089CF58D" w14:textId="77777777" w:rsidR="00803E77" w:rsidRPr="00803E77" w:rsidRDefault="00803E77" w:rsidP="00803E77">
            <w:pPr>
              <w:ind w:firstLine="567"/>
              <w:rPr>
                <w:i/>
                <w:sz w:val="22"/>
              </w:rPr>
            </w:pPr>
            <w:r w:rsidRPr="00803E77">
              <w:rPr>
                <w:i/>
                <w:noProof/>
                <w:sz w:val="22"/>
              </w:rPr>
              <w:drawing>
                <wp:inline distT="0" distB="0" distL="0" distR="0" wp14:anchorId="31D79905" wp14:editId="3716285D">
                  <wp:extent cx="2918460" cy="2186940"/>
                  <wp:effectExtent l="0" t="0" r="0" b="381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18460" cy="2186940"/>
                          </a:xfrm>
                          <a:prstGeom prst="rect">
                            <a:avLst/>
                          </a:prstGeom>
                          <a:noFill/>
                          <a:ln>
                            <a:noFill/>
                          </a:ln>
                        </pic:spPr>
                      </pic:pic>
                    </a:graphicData>
                  </a:graphic>
                </wp:inline>
              </w:drawing>
            </w:r>
          </w:p>
        </w:tc>
        <w:tc>
          <w:tcPr>
            <w:tcW w:w="4483" w:type="dxa"/>
            <w:gridSpan w:val="2"/>
            <w:tcBorders>
              <w:top w:val="nil"/>
              <w:left w:val="nil"/>
              <w:bottom w:val="nil"/>
              <w:right w:val="nil"/>
            </w:tcBorders>
            <w:vAlign w:val="bottom"/>
          </w:tcPr>
          <w:p w14:paraId="0884EA62" w14:textId="048E31D1" w:rsidR="00803E77" w:rsidRPr="00803E77" w:rsidRDefault="00803E77" w:rsidP="00803E77">
            <w:pPr>
              <w:ind w:firstLine="567"/>
              <w:rPr>
                <w:i/>
                <w:sz w:val="22"/>
              </w:rPr>
            </w:pPr>
            <w:r w:rsidRPr="00803E77">
              <w:rPr>
                <w:i/>
                <w:sz w:val="22"/>
              </w:rPr>
              <w:t>Pabeigt pirmo parapet hidroizolāciju tā, lai tā stingri ieguļas stūrī. Veikt hidroizolācijas kārtas iepriekšējo un galīgo metināšanu uz jumta virsmas.</w:t>
            </w:r>
          </w:p>
        </w:tc>
      </w:tr>
      <w:tr w:rsidR="00803E77" w:rsidRPr="00803E77" w14:paraId="040CDCA0"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6B5CA73D" w14:textId="77777777" w:rsidR="00803E77" w:rsidRPr="00803E77" w:rsidRDefault="00803E77" w:rsidP="00803E77">
            <w:pPr>
              <w:ind w:firstLine="567"/>
              <w:rPr>
                <w:i/>
                <w:sz w:val="22"/>
              </w:rPr>
            </w:pPr>
          </w:p>
        </w:tc>
        <w:tc>
          <w:tcPr>
            <w:tcW w:w="4483" w:type="dxa"/>
            <w:gridSpan w:val="2"/>
            <w:tcBorders>
              <w:top w:val="nil"/>
              <w:left w:val="nil"/>
              <w:bottom w:val="nil"/>
              <w:right w:val="nil"/>
            </w:tcBorders>
            <w:vAlign w:val="bottom"/>
          </w:tcPr>
          <w:p w14:paraId="5C88B822" w14:textId="77777777" w:rsidR="00803E77" w:rsidRPr="00803E77" w:rsidRDefault="00803E77" w:rsidP="00803E77">
            <w:pPr>
              <w:ind w:firstLine="567"/>
              <w:rPr>
                <w:i/>
                <w:sz w:val="22"/>
              </w:rPr>
            </w:pPr>
          </w:p>
        </w:tc>
      </w:tr>
      <w:tr w:rsidR="00803E77" w:rsidRPr="00803E77" w14:paraId="061B8884"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7C78ABA8" w14:textId="77777777" w:rsidR="00803E77" w:rsidRPr="00803E77" w:rsidRDefault="00803E77" w:rsidP="00803E77">
            <w:pPr>
              <w:ind w:firstLine="567"/>
              <w:rPr>
                <w:i/>
                <w:sz w:val="22"/>
              </w:rPr>
            </w:pPr>
            <w:r w:rsidRPr="00803E77">
              <w:rPr>
                <w:i/>
                <w:noProof/>
                <w:sz w:val="22"/>
              </w:rPr>
              <w:lastRenderedPageBreak/>
              <w:drawing>
                <wp:inline distT="0" distB="0" distL="0" distR="0" wp14:anchorId="68173F90" wp14:editId="5EEE77F6">
                  <wp:extent cx="2918460" cy="22098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18460" cy="2209800"/>
                          </a:xfrm>
                          <a:prstGeom prst="rect">
                            <a:avLst/>
                          </a:prstGeom>
                          <a:noFill/>
                          <a:ln>
                            <a:noFill/>
                          </a:ln>
                        </pic:spPr>
                      </pic:pic>
                    </a:graphicData>
                  </a:graphic>
                </wp:inline>
              </w:drawing>
            </w:r>
          </w:p>
        </w:tc>
        <w:tc>
          <w:tcPr>
            <w:tcW w:w="4483" w:type="dxa"/>
            <w:gridSpan w:val="2"/>
            <w:tcBorders>
              <w:top w:val="nil"/>
              <w:left w:val="nil"/>
              <w:bottom w:val="nil"/>
              <w:right w:val="nil"/>
            </w:tcBorders>
            <w:vAlign w:val="bottom"/>
          </w:tcPr>
          <w:p w14:paraId="3C5E3B73" w14:textId="133E3D83" w:rsidR="00803E77" w:rsidRPr="00803E77" w:rsidRDefault="00803E77" w:rsidP="00803E77">
            <w:pPr>
              <w:ind w:firstLine="567"/>
              <w:rPr>
                <w:i/>
                <w:sz w:val="22"/>
              </w:rPr>
            </w:pPr>
            <w:r w:rsidRPr="00803E77">
              <w:rPr>
                <w:i/>
                <w:sz w:val="22"/>
              </w:rPr>
              <w:t>Nomērīt nākamo hidroiz</w:t>
            </w:r>
            <w:r>
              <w:rPr>
                <w:i/>
                <w:sz w:val="22"/>
              </w:rPr>
              <w:t>o</w:t>
            </w:r>
            <w:r w:rsidRPr="00803E77">
              <w:rPr>
                <w:i/>
                <w:sz w:val="22"/>
              </w:rPr>
              <w:t xml:space="preserve">lācijas kārtu, paredzot pietiekami daudz materiāla, kam iet uz augšu un pāri </w:t>
            </w:r>
            <w:r>
              <w:rPr>
                <w:i/>
                <w:sz w:val="22"/>
              </w:rPr>
              <w:t>par</w:t>
            </w:r>
            <w:r w:rsidRPr="00803E77">
              <w:rPr>
                <w:i/>
                <w:sz w:val="22"/>
              </w:rPr>
              <w:t>apetam.</w:t>
            </w:r>
          </w:p>
        </w:tc>
      </w:tr>
      <w:tr w:rsidR="00803E77" w:rsidRPr="00803E77" w14:paraId="560C8D3B"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6950EC58" w14:textId="77777777" w:rsidR="00803E77" w:rsidRPr="00803E77" w:rsidRDefault="00803E77" w:rsidP="00803E77">
            <w:pPr>
              <w:ind w:firstLine="567"/>
              <w:rPr>
                <w:i/>
                <w:sz w:val="22"/>
              </w:rPr>
            </w:pPr>
          </w:p>
        </w:tc>
        <w:tc>
          <w:tcPr>
            <w:tcW w:w="4483" w:type="dxa"/>
            <w:gridSpan w:val="2"/>
            <w:tcBorders>
              <w:top w:val="nil"/>
              <w:left w:val="nil"/>
              <w:bottom w:val="nil"/>
              <w:right w:val="nil"/>
            </w:tcBorders>
            <w:vAlign w:val="bottom"/>
          </w:tcPr>
          <w:p w14:paraId="6087D53E" w14:textId="77777777" w:rsidR="00803E77" w:rsidRPr="00803E77" w:rsidRDefault="00803E77" w:rsidP="00803E77">
            <w:pPr>
              <w:ind w:firstLine="567"/>
              <w:rPr>
                <w:i/>
                <w:sz w:val="22"/>
              </w:rPr>
            </w:pPr>
          </w:p>
        </w:tc>
      </w:tr>
      <w:tr w:rsidR="00803E77" w:rsidRPr="00803E77" w14:paraId="6E9063B4"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3A92E4E1" w14:textId="77777777" w:rsidR="00803E77" w:rsidRPr="00803E77" w:rsidRDefault="00803E77" w:rsidP="00803E77">
            <w:pPr>
              <w:ind w:firstLine="567"/>
              <w:rPr>
                <w:i/>
                <w:sz w:val="22"/>
              </w:rPr>
            </w:pPr>
            <w:r w:rsidRPr="00803E77">
              <w:rPr>
                <w:i/>
                <w:noProof/>
                <w:sz w:val="22"/>
              </w:rPr>
              <w:drawing>
                <wp:inline distT="0" distB="0" distL="0" distR="0" wp14:anchorId="7D7D13D8" wp14:editId="426F52DC">
                  <wp:extent cx="2918460" cy="2125980"/>
                  <wp:effectExtent l="0" t="0" r="0" b="762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18460" cy="2125980"/>
                          </a:xfrm>
                          <a:prstGeom prst="rect">
                            <a:avLst/>
                          </a:prstGeom>
                          <a:noFill/>
                          <a:ln>
                            <a:noFill/>
                          </a:ln>
                        </pic:spPr>
                      </pic:pic>
                    </a:graphicData>
                  </a:graphic>
                </wp:inline>
              </w:drawing>
            </w:r>
          </w:p>
        </w:tc>
        <w:tc>
          <w:tcPr>
            <w:tcW w:w="4483" w:type="dxa"/>
            <w:gridSpan w:val="2"/>
            <w:tcBorders>
              <w:top w:val="nil"/>
              <w:left w:val="nil"/>
              <w:bottom w:val="nil"/>
              <w:right w:val="nil"/>
            </w:tcBorders>
            <w:vAlign w:val="bottom"/>
          </w:tcPr>
          <w:p w14:paraId="30635A6A" w14:textId="77777777" w:rsidR="00803E77" w:rsidRPr="00803E77" w:rsidRDefault="00803E77" w:rsidP="00803E77">
            <w:pPr>
              <w:ind w:firstLine="567"/>
              <w:rPr>
                <w:i/>
                <w:sz w:val="22"/>
              </w:rPr>
            </w:pPr>
            <w:r w:rsidRPr="00803E77">
              <w:rPr>
                <w:i/>
                <w:sz w:val="22"/>
              </w:rPr>
              <w:t>Ievietot hidroizolācijas kārtu stūrī. Pārliecināties, ka hidroizolācijas kārta guļ līdzeni un leņķa pārejas vieta ir gluda. Izveidot “cūkas auss’’ ieloci stūrī un ar pieķermetināšanu piemetināt vietā. Tad piemetināt hidroizolācijas kārtu pie jumta virsmas.</w:t>
            </w:r>
          </w:p>
        </w:tc>
      </w:tr>
      <w:tr w:rsidR="00803E77" w:rsidRPr="00803E77" w14:paraId="203B6E8C"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344DF05F" w14:textId="77777777" w:rsidR="00803E77" w:rsidRPr="00803E77" w:rsidRDefault="00803E77" w:rsidP="00803E77">
            <w:pPr>
              <w:ind w:firstLine="567"/>
              <w:rPr>
                <w:i/>
                <w:sz w:val="22"/>
              </w:rPr>
            </w:pPr>
          </w:p>
        </w:tc>
        <w:tc>
          <w:tcPr>
            <w:tcW w:w="4483" w:type="dxa"/>
            <w:gridSpan w:val="2"/>
            <w:tcBorders>
              <w:top w:val="nil"/>
              <w:left w:val="nil"/>
              <w:bottom w:val="nil"/>
              <w:right w:val="nil"/>
            </w:tcBorders>
            <w:vAlign w:val="bottom"/>
          </w:tcPr>
          <w:p w14:paraId="2D0B2948" w14:textId="77777777" w:rsidR="00803E77" w:rsidRPr="00803E77" w:rsidRDefault="00803E77" w:rsidP="00803E77">
            <w:pPr>
              <w:ind w:firstLine="567"/>
              <w:rPr>
                <w:i/>
                <w:sz w:val="22"/>
              </w:rPr>
            </w:pPr>
          </w:p>
        </w:tc>
      </w:tr>
      <w:tr w:rsidR="00803E77" w:rsidRPr="00803E77" w14:paraId="4C508901"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230CBDF6" w14:textId="77777777" w:rsidR="00803E77" w:rsidRPr="00803E77" w:rsidRDefault="00803E77" w:rsidP="00803E77">
            <w:pPr>
              <w:ind w:firstLine="567"/>
              <w:rPr>
                <w:i/>
                <w:sz w:val="22"/>
              </w:rPr>
            </w:pPr>
            <w:r w:rsidRPr="00803E77">
              <w:rPr>
                <w:i/>
                <w:noProof/>
                <w:sz w:val="22"/>
              </w:rPr>
              <w:drawing>
                <wp:inline distT="0" distB="0" distL="0" distR="0" wp14:anchorId="43CA9278" wp14:editId="4D61E98C">
                  <wp:extent cx="2583180" cy="1897380"/>
                  <wp:effectExtent l="0" t="0" r="7620"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83180" cy="1897380"/>
                          </a:xfrm>
                          <a:prstGeom prst="rect">
                            <a:avLst/>
                          </a:prstGeom>
                          <a:noFill/>
                          <a:ln>
                            <a:noFill/>
                          </a:ln>
                        </pic:spPr>
                      </pic:pic>
                    </a:graphicData>
                  </a:graphic>
                </wp:inline>
              </w:drawing>
            </w:r>
          </w:p>
        </w:tc>
        <w:tc>
          <w:tcPr>
            <w:tcW w:w="4483" w:type="dxa"/>
            <w:gridSpan w:val="2"/>
            <w:tcBorders>
              <w:top w:val="nil"/>
              <w:left w:val="nil"/>
              <w:bottom w:val="nil"/>
              <w:right w:val="nil"/>
            </w:tcBorders>
            <w:vAlign w:val="bottom"/>
          </w:tcPr>
          <w:p w14:paraId="3AE05CAF" w14:textId="77777777" w:rsidR="00803E77" w:rsidRPr="00803E77" w:rsidRDefault="00803E77" w:rsidP="00803E77">
            <w:pPr>
              <w:ind w:firstLine="567"/>
              <w:rPr>
                <w:i/>
                <w:sz w:val="22"/>
              </w:rPr>
            </w:pPr>
            <w:r w:rsidRPr="00803E77">
              <w:rPr>
                <w:i/>
                <w:sz w:val="22"/>
              </w:rPr>
              <w:t>Bīdīt metināmā aparāta sprauslu lejup līdz “cūkas auss’’ ieloces apakšai un sametināt kopā, veidojot asu malu. Piemetināt ieloci pie vertikālās metinātās šuves pretējās puses.</w:t>
            </w:r>
          </w:p>
        </w:tc>
      </w:tr>
      <w:tr w:rsidR="00803E77" w:rsidRPr="00803E77" w14:paraId="59D0A2A0"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48A4C6A0" w14:textId="77777777" w:rsidR="00803E77" w:rsidRPr="00803E77" w:rsidRDefault="00803E77" w:rsidP="00803E77">
            <w:pPr>
              <w:ind w:firstLine="567"/>
              <w:rPr>
                <w:i/>
                <w:sz w:val="22"/>
              </w:rPr>
            </w:pPr>
          </w:p>
        </w:tc>
        <w:tc>
          <w:tcPr>
            <w:tcW w:w="4483" w:type="dxa"/>
            <w:gridSpan w:val="2"/>
            <w:tcBorders>
              <w:top w:val="nil"/>
              <w:left w:val="nil"/>
              <w:bottom w:val="nil"/>
              <w:right w:val="nil"/>
            </w:tcBorders>
            <w:vAlign w:val="bottom"/>
          </w:tcPr>
          <w:p w14:paraId="7464CB1A" w14:textId="77777777" w:rsidR="00803E77" w:rsidRPr="00803E77" w:rsidRDefault="00803E77" w:rsidP="00803E77">
            <w:pPr>
              <w:ind w:firstLine="567"/>
              <w:rPr>
                <w:i/>
                <w:sz w:val="22"/>
              </w:rPr>
            </w:pPr>
          </w:p>
        </w:tc>
      </w:tr>
      <w:tr w:rsidR="00803E77" w:rsidRPr="00803E77" w14:paraId="3BA7AD5E"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33FBA978" w14:textId="77777777" w:rsidR="00803E77" w:rsidRPr="00803E77" w:rsidRDefault="00803E77" w:rsidP="00803E77">
            <w:pPr>
              <w:ind w:firstLine="567"/>
              <w:rPr>
                <w:i/>
                <w:sz w:val="22"/>
              </w:rPr>
            </w:pPr>
            <w:r w:rsidRPr="00803E77">
              <w:rPr>
                <w:i/>
                <w:noProof/>
                <w:sz w:val="22"/>
              </w:rPr>
              <w:drawing>
                <wp:inline distT="0" distB="0" distL="0" distR="0" wp14:anchorId="4049858A" wp14:editId="5F94C544">
                  <wp:extent cx="2918460" cy="214122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18460" cy="2141220"/>
                          </a:xfrm>
                          <a:prstGeom prst="rect">
                            <a:avLst/>
                          </a:prstGeom>
                          <a:noFill/>
                          <a:ln>
                            <a:noFill/>
                          </a:ln>
                        </pic:spPr>
                      </pic:pic>
                    </a:graphicData>
                  </a:graphic>
                </wp:inline>
              </w:drawing>
            </w:r>
          </w:p>
        </w:tc>
        <w:tc>
          <w:tcPr>
            <w:tcW w:w="4483" w:type="dxa"/>
            <w:gridSpan w:val="2"/>
            <w:tcBorders>
              <w:top w:val="nil"/>
              <w:left w:val="nil"/>
              <w:bottom w:val="nil"/>
              <w:right w:val="nil"/>
            </w:tcBorders>
            <w:vAlign w:val="bottom"/>
          </w:tcPr>
          <w:p w14:paraId="58A13629" w14:textId="77777777" w:rsidR="00803E77" w:rsidRPr="00803E77" w:rsidRDefault="00803E77" w:rsidP="00803E77">
            <w:pPr>
              <w:ind w:firstLine="567"/>
              <w:rPr>
                <w:i/>
                <w:sz w:val="22"/>
              </w:rPr>
            </w:pPr>
            <w:r w:rsidRPr="00803E77">
              <w:rPr>
                <w:i/>
                <w:sz w:val="22"/>
              </w:rPr>
              <w:t>Griezt no augšējās malas stūra taisni uz augšu.</w:t>
            </w:r>
          </w:p>
        </w:tc>
      </w:tr>
      <w:tr w:rsidR="00803E77" w:rsidRPr="00803E77" w14:paraId="4E07B849"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2AB2CD43" w14:textId="77777777" w:rsidR="00803E77" w:rsidRPr="00803E77" w:rsidRDefault="00803E77" w:rsidP="00803E77">
            <w:pPr>
              <w:ind w:firstLine="567"/>
              <w:rPr>
                <w:i/>
                <w:sz w:val="22"/>
              </w:rPr>
            </w:pPr>
          </w:p>
        </w:tc>
        <w:tc>
          <w:tcPr>
            <w:tcW w:w="4483" w:type="dxa"/>
            <w:gridSpan w:val="2"/>
            <w:tcBorders>
              <w:top w:val="nil"/>
              <w:left w:val="nil"/>
              <w:bottom w:val="nil"/>
              <w:right w:val="nil"/>
            </w:tcBorders>
            <w:vAlign w:val="bottom"/>
          </w:tcPr>
          <w:p w14:paraId="28793C36" w14:textId="77777777" w:rsidR="00803E77" w:rsidRPr="00803E77" w:rsidRDefault="00803E77" w:rsidP="00803E77">
            <w:pPr>
              <w:ind w:firstLine="567"/>
              <w:rPr>
                <w:i/>
                <w:sz w:val="22"/>
              </w:rPr>
            </w:pPr>
          </w:p>
        </w:tc>
      </w:tr>
      <w:tr w:rsidR="00803E77" w:rsidRPr="00803E77" w14:paraId="2834B8E5"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1935AC1A" w14:textId="77777777" w:rsidR="00803E77" w:rsidRPr="00803E77" w:rsidRDefault="00803E77" w:rsidP="00803E77">
            <w:pPr>
              <w:ind w:firstLine="567"/>
              <w:rPr>
                <w:i/>
                <w:sz w:val="22"/>
              </w:rPr>
            </w:pPr>
            <w:r w:rsidRPr="00803E77">
              <w:rPr>
                <w:i/>
                <w:noProof/>
                <w:sz w:val="22"/>
              </w:rPr>
              <w:drawing>
                <wp:inline distT="0" distB="0" distL="0" distR="0" wp14:anchorId="69609C24" wp14:editId="3A52F422">
                  <wp:extent cx="2918460" cy="24765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18460" cy="2476500"/>
                          </a:xfrm>
                          <a:prstGeom prst="rect">
                            <a:avLst/>
                          </a:prstGeom>
                          <a:noFill/>
                          <a:ln>
                            <a:noFill/>
                          </a:ln>
                        </pic:spPr>
                      </pic:pic>
                    </a:graphicData>
                  </a:graphic>
                </wp:inline>
              </w:drawing>
            </w:r>
          </w:p>
        </w:tc>
        <w:tc>
          <w:tcPr>
            <w:tcW w:w="4483" w:type="dxa"/>
            <w:gridSpan w:val="2"/>
            <w:tcBorders>
              <w:top w:val="nil"/>
              <w:left w:val="nil"/>
              <w:bottom w:val="nil"/>
              <w:right w:val="nil"/>
            </w:tcBorders>
            <w:vAlign w:val="bottom"/>
          </w:tcPr>
          <w:p w14:paraId="3B182448" w14:textId="77777777" w:rsidR="00803E77" w:rsidRPr="00803E77" w:rsidRDefault="00803E77" w:rsidP="00803E77">
            <w:pPr>
              <w:ind w:firstLine="567"/>
              <w:rPr>
                <w:i/>
                <w:sz w:val="22"/>
              </w:rPr>
            </w:pPr>
            <w:r w:rsidRPr="00803E77">
              <w:rPr>
                <w:i/>
                <w:sz w:val="22"/>
              </w:rPr>
              <w:t>Piemetināt izgriezto daļu pie parapeta hidroizolācijas kārtas.</w:t>
            </w:r>
          </w:p>
        </w:tc>
      </w:tr>
      <w:tr w:rsidR="00803E77" w:rsidRPr="00803E77" w14:paraId="11B4CE04"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09A601C3" w14:textId="77777777" w:rsidR="00803E77" w:rsidRPr="00803E77" w:rsidRDefault="00803E77" w:rsidP="00803E77">
            <w:pPr>
              <w:ind w:firstLine="567"/>
              <w:rPr>
                <w:i/>
                <w:sz w:val="22"/>
              </w:rPr>
            </w:pPr>
          </w:p>
        </w:tc>
        <w:tc>
          <w:tcPr>
            <w:tcW w:w="4483" w:type="dxa"/>
            <w:gridSpan w:val="2"/>
            <w:tcBorders>
              <w:top w:val="nil"/>
              <w:left w:val="nil"/>
              <w:bottom w:val="nil"/>
              <w:right w:val="nil"/>
            </w:tcBorders>
            <w:vAlign w:val="bottom"/>
          </w:tcPr>
          <w:p w14:paraId="409E3DC7" w14:textId="77777777" w:rsidR="00803E77" w:rsidRPr="00803E77" w:rsidRDefault="00803E77" w:rsidP="00803E77">
            <w:pPr>
              <w:ind w:firstLine="567"/>
              <w:rPr>
                <w:i/>
                <w:sz w:val="22"/>
              </w:rPr>
            </w:pPr>
          </w:p>
        </w:tc>
      </w:tr>
      <w:tr w:rsidR="00803E77" w:rsidRPr="00803E77" w14:paraId="7EEC31FF"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6050374F" w14:textId="77777777" w:rsidR="00803E77" w:rsidRPr="00803E77" w:rsidRDefault="00803E77" w:rsidP="00803E77">
            <w:pPr>
              <w:ind w:firstLine="567"/>
              <w:rPr>
                <w:i/>
                <w:sz w:val="22"/>
              </w:rPr>
            </w:pPr>
            <w:r w:rsidRPr="00803E77">
              <w:rPr>
                <w:i/>
                <w:noProof/>
                <w:sz w:val="22"/>
              </w:rPr>
              <w:drawing>
                <wp:inline distT="0" distB="0" distL="0" distR="0" wp14:anchorId="1B6C9B23" wp14:editId="30885EF0">
                  <wp:extent cx="2918460" cy="21717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18460" cy="2171700"/>
                          </a:xfrm>
                          <a:prstGeom prst="rect">
                            <a:avLst/>
                          </a:prstGeom>
                          <a:noFill/>
                          <a:ln>
                            <a:noFill/>
                          </a:ln>
                        </pic:spPr>
                      </pic:pic>
                    </a:graphicData>
                  </a:graphic>
                </wp:inline>
              </w:drawing>
            </w:r>
          </w:p>
        </w:tc>
        <w:tc>
          <w:tcPr>
            <w:tcW w:w="4483" w:type="dxa"/>
            <w:gridSpan w:val="2"/>
            <w:tcBorders>
              <w:top w:val="nil"/>
              <w:left w:val="nil"/>
              <w:bottom w:val="nil"/>
              <w:right w:val="nil"/>
            </w:tcBorders>
            <w:vAlign w:val="bottom"/>
          </w:tcPr>
          <w:p w14:paraId="0066B2F6" w14:textId="77777777" w:rsidR="00803E77" w:rsidRPr="00803E77" w:rsidRDefault="00803E77" w:rsidP="00803E77">
            <w:pPr>
              <w:ind w:firstLine="567"/>
              <w:rPr>
                <w:i/>
                <w:sz w:val="22"/>
              </w:rPr>
            </w:pPr>
            <w:r w:rsidRPr="00803E77">
              <w:rPr>
                <w:i/>
                <w:sz w:val="22"/>
              </w:rPr>
              <w:t>Izgriezt gabalu no membrānas, paredzot 30 mm membrānas platumu uz katras malas, kas jāpiemetina atpakaļ uz hidroizolācijas kārtas. Ļaut stūrim pārklāt hidroizolācijas kārtu līdz apm. 10 mm un piemetināt vietā.</w:t>
            </w:r>
          </w:p>
        </w:tc>
      </w:tr>
      <w:tr w:rsidR="00803E77" w:rsidRPr="00803E77" w14:paraId="7BC6110F"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46471167" w14:textId="77777777" w:rsidR="00803E77" w:rsidRPr="00803E77" w:rsidRDefault="00803E77" w:rsidP="00803E77">
            <w:pPr>
              <w:ind w:firstLine="567"/>
              <w:rPr>
                <w:i/>
                <w:sz w:val="22"/>
              </w:rPr>
            </w:pPr>
          </w:p>
        </w:tc>
        <w:tc>
          <w:tcPr>
            <w:tcW w:w="4483" w:type="dxa"/>
            <w:gridSpan w:val="2"/>
            <w:tcBorders>
              <w:top w:val="nil"/>
              <w:left w:val="nil"/>
              <w:bottom w:val="nil"/>
              <w:right w:val="nil"/>
            </w:tcBorders>
            <w:vAlign w:val="bottom"/>
          </w:tcPr>
          <w:p w14:paraId="2F7377C2" w14:textId="77777777" w:rsidR="00803E77" w:rsidRPr="00803E77" w:rsidRDefault="00803E77" w:rsidP="00803E77">
            <w:pPr>
              <w:ind w:firstLine="567"/>
              <w:rPr>
                <w:i/>
                <w:sz w:val="22"/>
              </w:rPr>
            </w:pPr>
          </w:p>
        </w:tc>
      </w:tr>
      <w:tr w:rsidR="00803E77" w:rsidRPr="00803E77" w14:paraId="70001BE7"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78896681" w14:textId="77777777" w:rsidR="00803E77" w:rsidRPr="00803E77" w:rsidRDefault="00803E77" w:rsidP="00803E77">
            <w:pPr>
              <w:ind w:firstLine="567"/>
              <w:rPr>
                <w:i/>
                <w:sz w:val="22"/>
              </w:rPr>
            </w:pPr>
            <w:r w:rsidRPr="00803E77">
              <w:rPr>
                <w:i/>
                <w:noProof/>
                <w:sz w:val="22"/>
              </w:rPr>
              <w:drawing>
                <wp:inline distT="0" distB="0" distL="0" distR="0" wp14:anchorId="7AAEF321" wp14:editId="24B21FF1">
                  <wp:extent cx="2918460" cy="2125980"/>
                  <wp:effectExtent l="0" t="0" r="0" b="762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18460" cy="2125980"/>
                          </a:xfrm>
                          <a:prstGeom prst="rect">
                            <a:avLst/>
                          </a:prstGeom>
                          <a:noFill/>
                          <a:ln>
                            <a:noFill/>
                          </a:ln>
                        </pic:spPr>
                      </pic:pic>
                    </a:graphicData>
                  </a:graphic>
                </wp:inline>
              </w:drawing>
            </w:r>
          </w:p>
        </w:tc>
        <w:tc>
          <w:tcPr>
            <w:tcW w:w="4483" w:type="dxa"/>
            <w:gridSpan w:val="2"/>
            <w:tcBorders>
              <w:top w:val="nil"/>
              <w:left w:val="nil"/>
              <w:bottom w:val="nil"/>
              <w:right w:val="nil"/>
            </w:tcBorders>
            <w:vAlign w:val="bottom"/>
          </w:tcPr>
          <w:p w14:paraId="4A2E5F05" w14:textId="77777777" w:rsidR="00803E77" w:rsidRPr="00803E77" w:rsidRDefault="00803E77" w:rsidP="00803E77">
            <w:pPr>
              <w:ind w:firstLine="567"/>
              <w:rPr>
                <w:i/>
                <w:sz w:val="22"/>
              </w:rPr>
            </w:pPr>
            <w:r w:rsidRPr="00803E77">
              <w:rPr>
                <w:i/>
                <w:sz w:val="22"/>
              </w:rPr>
              <w:t>Pabeigtais stūris ar visiem darba veikšanai nepieciešamajiem instrumentiem.</w:t>
            </w:r>
          </w:p>
        </w:tc>
      </w:tr>
      <w:tr w:rsidR="00803E77" w:rsidRPr="00803E77" w14:paraId="7A0DE8DA" w14:textId="77777777" w:rsidTr="00803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79" w:type="dxa"/>
            <w:tcBorders>
              <w:top w:val="nil"/>
              <w:left w:val="nil"/>
              <w:bottom w:val="nil"/>
              <w:right w:val="nil"/>
            </w:tcBorders>
          </w:tcPr>
          <w:p w14:paraId="4F3B6BFF" w14:textId="77777777" w:rsidR="00803E77" w:rsidRPr="00803E77" w:rsidRDefault="00803E77" w:rsidP="00803E77">
            <w:pPr>
              <w:ind w:firstLine="567"/>
              <w:rPr>
                <w:i/>
                <w:sz w:val="22"/>
              </w:rPr>
            </w:pPr>
          </w:p>
        </w:tc>
        <w:tc>
          <w:tcPr>
            <w:tcW w:w="4483" w:type="dxa"/>
            <w:gridSpan w:val="2"/>
            <w:tcBorders>
              <w:top w:val="nil"/>
              <w:left w:val="nil"/>
              <w:bottom w:val="nil"/>
              <w:right w:val="nil"/>
            </w:tcBorders>
          </w:tcPr>
          <w:p w14:paraId="35AAF1E0" w14:textId="77777777" w:rsidR="00803E77" w:rsidRPr="00803E77" w:rsidRDefault="00803E77" w:rsidP="00803E77">
            <w:pPr>
              <w:ind w:firstLine="567"/>
              <w:rPr>
                <w:i/>
                <w:sz w:val="22"/>
              </w:rPr>
            </w:pPr>
          </w:p>
        </w:tc>
      </w:tr>
      <w:tr w:rsidR="00803E77" w:rsidRPr="00803E77" w14:paraId="5D2A53A5" w14:textId="77777777" w:rsidTr="00803E77">
        <w:tc>
          <w:tcPr>
            <w:tcW w:w="9862" w:type="dxa"/>
            <w:gridSpan w:val="3"/>
          </w:tcPr>
          <w:p w14:paraId="4E741EED" w14:textId="77777777" w:rsidR="00803E77" w:rsidRPr="00803E77" w:rsidRDefault="00803E77" w:rsidP="00803E77">
            <w:pPr>
              <w:ind w:firstLine="567"/>
              <w:rPr>
                <w:i/>
                <w:sz w:val="22"/>
              </w:rPr>
            </w:pPr>
            <w:r w:rsidRPr="00803E77">
              <w:rPr>
                <w:i/>
                <w:sz w:val="22"/>
              </w:rPr>
              <w:t>Izgriezts stūris – kad atliekums ir augstāks nekā 300 mm.</w:t>
            </w:r>
          </w:p>
          <w:p w14:paraId="57D33879" w14:textId="77777777" w:rsidR="00803E77" w:rsidRPr="00803E77" w:rsidRDefault="00803E77" w:rsidP="00803E77">
            <w:pPr>
              <w:ind w:firstLine="567"/>
              <w:rPr>
                <w:b/>
                <w:bCs/>
                <w:i/>
                <w:sz w:val="22"/>
              </w:rPr>
            </w:pPr>
            <w:r w:rsidRPr="00803E77">
              <w:rPr>
                <w:bCs/>
                <w:i/>
                <w:sz w:val="22"/>
              </w:rPr>
              <w:t>Stūris ar iepriekš izgatavoto iekšējo stūra detaļu</w:t>
            </w:r>
          </w:p>
        </w:tc>
      </w:tr>
      <w:tr w:rsidR="00803E77" w:rsidRPr="00803E77" w14:paraId="54039E2E" w14:textId="77777777" w:rsidTr="00803E77">
        <w:tc>
          <w:tcPr>
            <w:tcW w:w="5379" w:type="dxa"/>
          </w:tcPr>
          <w:p w14:paraId="3BD7CB0A" w14:textId="77777777" w:rsidR="00803E77" w:rsidRPr="00803E77" w:rsidRDefault="00803E77" w:rsidP="00803E77">
            <w:pPr>
              <w:ind w:firstLine="567"/>
              <w:rPr>
                <w:i/>
                <w:sz w:val="22"/>
              </w:rPr>
            </w:pPr>
          </w:p>
        </w:tc>
        <w:tc>
          <w:tcPr>
            <w:tcW w:w="4483" w:type="dxa"/>
            <w:gridSpan w:val="2"/>
          </w:tcPr>
          <w:p w14:paraId="60952043" w14:textId="77777777" w:rsidR="00803E77" w:rsidRPr="00803E77" w:rsidRDefault="00803E77" w:rsidP="00803E77">
            <w:pPr>
              <w:ind w:firstLine="567"/>
              <w:rPr>
                <w:i/>
                <w:sz w:val="22"/>
              </w:rPr>
            </w:pPr>
          </w:p>
        </w:tc>
      </w:tr>
      <w:tr w:rsidR="00803E77" w:rsidRPr="00803E77" w14:paraId="4BDD76DC" w14:textId="77777777" w:rsidTr="00803E77">
        <w:tc>
          <w:tcPr>
            <w:tcW w:w="5379" w:type="dxa"/>
          </w:tcPr>
          <w:p w14:paraId="29D81D82" w14:textId="77777777" w:rsidR="00803E77" w:rsidRPr="00803E77" w:rsidRDefault="00803E77" w:rsidP="00803E77">
            <w:pPr>
              <w:ind w:firstLine="567"/>
              <w:rPr>
                <w:i/>
                <w:sz w:val="22"/>
              </w:rPr>
            </w:pPr>
            <w:r w:rsidRPr="00803E77">
              <w:rPr>
                <w:i/>
                <w:noProof/>
                <w:sz w:val="22"/>
              </w:rPr>
              <w:lastRenderedPageBreak/>
              <w:drawing>
                <wp:inline distT="0" distB="0" distL="0" distR="0" wp14:anchorId="60802A34" wp14:editId="2FDFFBF0">
                  <wp:extent cx="2918460" cy="2186940"/>
                  <wp:effectExtent l="0" t="0" r="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18460" cy="2186940"/>
                          </a:xfrm>
                          <a:prstGeom prst="rect">
                            <a:avLst/>
                          </a:prstGeom>
                          <a:noFill/>
                          <a:ln>
                            <a:noFill/>
                          </a:ln>
                        </pic:spPr>
                      </pic:pic>
                    </a:graphicData>
                  </a:graphic>
                </wp:inline>
              </w:drawing>
            </w:r>
          </w:p>
        </w:tc>
        <w:tc>
          <w:tcPr>
            <w:tcW w:w="4483" w:type="dxa"/>
            <w:gridSpan w:val="2"/>
            <w:vAlign w:val="bottom"/>
          </w:tcPr>
          <w:p w14:paraId="62F0D30D" w14:textId="77777777" w:rsidR="00803E77" w:rsidRPr="00803E77" w:rsidRDefault="00803E77" w:rsidP="00803E77">
            <w:pPr>
              <w:ind w:firstLine="567"/>
              <w:rPr>
                <w:i/>
                <w:sz w:val="22"/>
              </w:rPr>
            </w:pPr>
            <w:r w:rsidRPr="00803E77">
              <w:rPr>
                <w:i/>
                <w:sz w:val="22"/>
              </w:rPr>
              <w:t>Pabeigt pirmo parapet hidroizolācijas kārtu tā, lai tā stingri iegultos stūrī. Veikt hidroizolācijas kārtas iepriekšējo un galīgo piemetināšanu pie jumta virsmas.</w:t>
            </w:r>
          </w:p>
        </w:tc>
      </w:tr>
      <w:tr w:rsidR="00803E77" w:rsidRPr="00803E77" w14:paraId="6496C655" w14:textId="77777777" w:rsidTr="00803E77">
        <w:tc>
          <w:tcPr>
            <w:tcW w:w="5379" w:type="dxa"/>
          </w:tcPr>
          <w:p w14:paraId="0A25A74C" w14:textId="77777777" w:rsidR="00803E77" w:rsidRPr="00803E77" w:rsidRDefault="00803E77" w:rsidP="00803E77">
            <w:pPr>
              <w:ind w:firstLine="567"/>
              <w:rPr>
                <w:i/>
                <w:sz w:val="22"/>
              </w:rPr>
            </w:pPr>
          </w:p>
        </w:tc>
        <w:tc>
          <w:tcPr>
            <w:tcW w:w="4483" w:type="dxa"/>
            <w:gridSpan w:val="2"/>
            <w:vAlign w:val="bottom"/>
          </w:tcPr>
          <w:p w14:paraId="618FCC20" w14:textId="77777777" w:rsidR="00803E77" w:rsidRPr="00803E77" w:rsidRDefault="00803E77" w:rsidP="00803E77">
            <w:pPr>
              <w:ind w:firstLine="567"/>
              <w:rPr>
                <w:i/>
                <w:sz w:val="22"/>
              </w:rPr>
            </w:pPr>
          </w:p>
        </w:tc>
      </w:tr>
      <w:tr w:rsidR="00803E77" w:rsidRPr="00803E77" w14:paraId="73B9581A" w14:textId="77777777" w:rsidTr="00803E77">
        <w:tc>
          <w:tcPr>
            <w:tcW w:w="5379" w:type="dxa"/>
          </w:tcPr>
          <w:p w14:paraId="07439B80" w14:textId="77777777" w:rsidR="00803E77" w:rsidRPr="00803E77" w:rsidRDefault="00803E77" w:rsidP="00803E77">
            <w:pPr>
              <w:ind w:firstLine="567"/>
              <w:rPr>
                <w:i/>
                <w:sz w:val="22"/>
              </w:rPr>
            </w:pPr>
            <w:r w:rsidRPr="00803E77">
              <w:rPr>
                <w:i/>
                <w:noProof/>
                <w:sz w:val="22"/>
              </w:rPr>
              <w:drawing>
                <wp:inline distT="0" distB="0" distL="0" distR="0" wp14:anchorId="3ED0E102" wp14:editId="6E54D3C1">
                  <wp:extent cx="2918460" cy="2301240"/>
                  <wp:effectExtent l="0" t="0" r="0" b="381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8460" cy="2301240"/>
                          </a:xfrm>
                          <a:prstGeom prst="rect">
                            <a:avLst/>
                          </a:prstGeom>
                          <a:noFill/>
                          <a:ln>
                            <a:noFill/>
                          </a:ln>
                        </pic:spPr>
                      </pic:pic>
                    </a:graphicData>
                  </a:graphic>
                </wp:inline>
              </w:drawing>
            </w:r>
          </w:p>
        </w:tc>
        <w:tc>
          <w:tcPr>
            <w:tcW w:w="4483" w:type="dxa"/>
            <w:gridSpan w:val="2"/>
            <w:vAlign w:val="bottom"/>
          </w:tcPr>
          <w:p w14:paraId="47B13133" w14:textId="77777777" w:rsidR="00803E77" w:rsidRPr="00803E77" w:rsidRDefault="00803E77" w:rsidP="00803E77">
            <w:pPr>
              <w:ind w:firstLine="567"/>
              <w:rPr>
                <w:i/>
                <w:sz w:val="22"/>
              </w:rPr>
            </w:pPr>
            <w:r w:rsidRPr="00803E77">
              <w:rPr>
                <w:i/>
                <w:sz w:val="22"/>
              </w:rPr>
              <w:t>Nomērīt un izgriezt otro hidroizolācijas kārtu, paredzot 100 mm papildus uz garumu. Ievietot hidroizolācijas kārtu stūrī un atzīmēt pie 45 grādu, lai veidotu 45 grādu slīpumu. Griezt atpakaļ vertikālā stūrī un griezt apakšējo kārtu līdz iepriekš atzīmētajai līnijai. Visbeidzot, nogriezt apakšējo kārtu par 20 mm garāku nekā augšējā kārta.</w:t>
            </w:r>
          </w:p>
        </w:tc>
      </w:tr>
      <w:tr w:rsidR="00803E77" w:rsidRPr="00803E77" w14:paraId="12D466E9" w14:textId="77777777" w:rsidTr="00803E77">
        <w:tc>
          <w:tcPr>
            <w:tcW w:w="5379" w:type="dxa"/>
          </w:tcPr>
          <w:p w14:paraId="2875D0D6" w14:textId="77777777" w:rsidR="00803E77" w:rsidRPr="00803E77" w:rsidRDefault="00803E77" w:rsidP="00803E77">
            <w:pPr>
              <w:ind w:firstLine="567"/>
              <w:rPr>
                <w:i/>
                <w:sz w:val="22"/>
              </w:rPr>
            </w:pPr>
          </w:p>
        </w:tc>
        <w:tc>
          <w:tcPr>
            <w:tcW w:w="4483" w:type="dxa"/>
            <w:gridSpan w:val="2"/>
            <w:vAlign w:val="bottom"/>
          </w:tcPr>
          <w:p w14:paraId="4AD97117" w14:textId="77777777" w:rsidR="00803E77" w:rsidRPr="00803E77" w:rsidRDefault="00803E77" w:rsidP="00803E77">
            <w:pPr>
              <w:ind w:firstLine="567"/>
              <w:rPr>
                <w:i/>
                <w:sz w:val="22"/>
              </w:rPr>
            </w:pPr>
          </w:p>
        </w:tc>
      </w:tr>
      <w:tr w:rsidR="00803E77" w:rsidRPr="00803E77" w14:paraId="51C55EAF" w14:textId="77777777" w:rsidTr="00803E77">
        <w:tc>
          <w:tcPr>
            <w:tcW w:w="5379" w:type="dxa"/>
          </w:tcPr>
          <w:p w14:paraId="797CAD2B" w14:textId="77777777" w:rsidR="00803E77" w:rsidRPr="00803E77" w:rsidRDefault="00803E77" w:rsidP="00803E77">
            <w:pPr>
              <w:ind w:firstLine="567"/>
              <w:rPr>
                <w:i/>
                <w:sz w:val="22"/>
              </w:rPr>
            </w:pPr>
            <w:r w:rsidRPr="00803E77">
              <w:rPr>
                <w:i/>
                <w:noProof/>
                <w:sz w:val="22"/>
              </w:rPr>
              <w:drawing>
                <wp:inline distT="0" distB="0" distL="0" distR="0" wp14:anchorId="474C7EA3" wp14:editId="5CA2FFDD">
                  <wp:extent cx="2918460" cy="31623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18460" cy="3162300"/>
                          </a:xfrm>
                          <a:prstGeom prst="rect">
                            <a:avLst/>
                          </a:prstGeom>
                          <a:noFill/>
                          <a:ln>
                            <a:noFill/>
                          </a:ln>
                        </pic:spPr>
                      </pic:pic>
                    </a:graphicData>
                  </a:graphic>
                </wp:inline>
              </w:drawing>
            </w:r>
          </w:p>
        </w:tc>
        <w:tc>
          <w:tcPr>
            <w:tcW w:w="4483" w:type="dxa"/>
            <w:gridSpan w:val="2"/>
            <w:vAlign w:val="bottom"/>
          </w:tcPr>
          <w:p w14:paraId="3F0C3120" w14:textId="54A68019" w:rsidR="00803E77" w:rsidRPr="00803E77" w:rsidRDefault="00803E77" w:rsidP="00803E77">
            <w:pPr>
              <w:ind w:firstLine="567"/>
              <w:rPr>
                <w:i/>
                <w:sz w:val="22"/>
              </w:rPr>
            </w:pPr>
            <w:r w:rsidRPr="00803E77">
              <w:rPr>
                <w:i/>
                <w:sz w:val="22"/>
              </w:rPr>
              <w:t>Atzīmēt vertikālu līniju 60 mm platumā un nogriezt nost lieko materiālu. Veikt 45grādu griezumu vertikālā griezuma apakšā, lai varētu veikt metināšanu.</w:t>
            </w:r>
          </w:p>
        </w:tc>
      </w:tr>
      <w:tr w:rsidR="00803E77" w:rsidRPr="00803E77" w14:paraId="35D7BA65" w14:textId="77777777" w:rsidTr="00803E77">
        <w:tc>
          <w:tcPr>
            <w:tcW w:w="5379" w:type="dxa"/>
          </w:tcPr>
          <w:p w14:paraId="1BCE330C" w14:textId="77777777" w:rsidR="00803E77" w:rsidRPr="00803E77" w:rsidRDefault="00803E77" w:rsidP="00803E77">
            <w:pPr>
              <w:ind w:firstLine="567"/>
              <w:rPr>
                <w:i/>
                <w:sz w:val="22"/>
              </w:rPr>
            </w:pPr>
          </w:p>
        </w:tc>
        <w:tc>
          <w:tcPr>
            <w:tcW w:w="4483" w:type="dxa"/>
            <w:gridSpan w:val="2"/>
            <w:vAlign w:val="bottom"/>
          </w:tcPr>
          <w:p w14:paraId="5089142C" w14:textId="77777777" w:rsidR="00803E77" w:rsidRPr="00803E77" w:rsidRDefault="00803E77" w:rsidP="00803E77">
            <w:pPr>
              <w:ind w:firstLine="567"/>
              <w:rPr>
                <w:i/>
                <w:sz w:val="22"/>
              </w:rPr>
            </w:pPr>
          </w:p>
        </w:tc>
      </w:tr>
      <w:tr w:rsidR="00803E77" w:rsidRPr="00803E77" w14:paraId="7388BD16" w14:textId="77777777" w:rsidTr="00803E77">
        <w:tc>
          <w:tcPr>
            <w:tcW w:w="5379" w:type="dxa"/>
          </w:tcPr>
          <w:p w14:paraId="30168970" w14:textId="77777777" w:rsidR="00803E77" w:rsidRPr="00803E77" w:rsidRDefault="00803E77" w:rsidP="00803E77">
            <w:pPr>
              <w:ind w:firstLine="567"/>
              <w:rPr>
                <w:i/>
                <w:sz w:val="22"/>
              </w:rPr>
            </w:pPr>
            <w:r w:rsidRPr="00803E77">
              <w:rPr>
                <w:i/>
                <w:noProof/>
                <w:sz w:val="22"/>
              </w:rPr>
              <w:lastRenderedPageBreak/>
              <w:drawing>
                <wp:inline distT="0" distB="0" distL="0" distR="0" wp14:anchorId="743EBA84" wp14:editId="2586561C">
                  <wp:extent cx="2918460" cy="314706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18460" cy="3147060"/>
                          </a:xfrm>
                          <a:prstGeom prst="rect">
                            <a:avLst/>
                          </a:prstGeom>
                          <a:noFill/>
                          <a:ln>
                            <a:noFill/>
                          </a:ln>
                        </pic:spPr>
                      </pic:pic>
                    </a:graphicData>
                  </a:graphic>
                </wp:inline>
              </w:drawing>
            </w:r>
          </w:p>
        </w:tc>
        <w:tc>
          <w:tcPr>
            <w:tcW w:w="4483" w:type="dxa"/>
            <w:gridSpan w:val="2"/>
            <w:vAlign w:val="bottom"/>
          </w:tcPr>
          <w:p w14:paraId="6BA351DF" w14:textId="77777777" w:rsidR="00803E77" w:rsidRPr="00803E77" w:rsidRDefault="00803E77" w:rsidP="00803E77">
            <w:pPr>
              <w:ind w:firstLine="567"/>
              <w:rPr>
                <w:i/>
                <w:sz w:val="22"/>
              </w:rPr>
            </w:pPr>
            <w:r w:rsidRPr="00803E77">
              <w:rPr>
                <w:i/>
                <w:sz w:val="22"/>
              </w:rPr>
              <w:t>Veikt visu savienojumu iepriekšējo un galīgo metināšanu. Nodrošināt, ka membrāna ir pilnībā iebīdīta stūrī. Novietot iepriekš izgatavoto stūri, pārliecinoties, ka tas labi ieguļas jebkurā leņķī. Ir ieteicams iepriekš izgatavoto stūri uzmanīgi sasildīt un nepieciešamības gadījumā to arī izstiept. Piemetināt paredzētajā vietā.</w:t>
            </w:r>
          </w:p>
        </w:tc>
      </w:tr>
      <w:tr w:rsidR="00803E77" w:rsidRPr="00803E77" w14:paraId="0E794D0A" w14:textId="77777777" w:rsidTr="00803E77">
        <w:tc>
          <w:tcPr>
            <w:tcW w:w="5379" w:type="dxa"/>
          </w:tcPr>
          <w:p w14:paraId="5FCAF68B" w14:textId="77777777" w:rsidR="00803E77" w:rsidRPr="00803E77" w:rsidRDefault="00803E77" w:rsidP="00803E77">
            <w:pPr>
              <w:ind w:firstLine="567"/>
              <w:rPr>
                <w:i/>
                <w:sz w:val="22"/>
              </w:rPr>
            </w:pPr>
          </w:p>
        </w:tc>
        <w:tc>
          <w:tcPr>
            <w:tcW w:w="4483" w:type="dxa"/>
            <w:gridSpan w:val="2"/>
            <w:vAlign w:val="bottom"/>
          </w:tcPr>
          <w:p w14:paraId="08610E96" w14:textId="77777777" w:rsidR="00803E77" w:rsidRPr="00803E77" w:rsidRDefault="00803E77" w:rsidP="00803E77">
            <w:pPr>
              <w:ind w:firstLine="567"/>
              <w:rPr>
                <w:i/>
                <w:sz w:val="22"/>
              </w:rPr>
            </w:pPr>
          </w:p>
        </w:tc>
      </w:tr>
      <w:tr w:rsidR="00803E77" w:rsidRPr="00803E77" w14:paraId="101F37FB" w14:textId="77777777" w:rsidTr="00803E77">
        <w:tc>
          <w:tcPr>
            <w:tcW w:w="5379" w:type="dxa"/>
          </w:tcPr>
          <w:p w14:paraId="5E8D231E" w14:textId="77777777" w:rsidR="00803E77" w:rsidRPr="00803E77" w:rsidRDefault="00803E77" w:rsidP="00803E77">
            <w:pPr>
              <w:ind w:firstLine="567"/>
              <w:rPr>
                <w:i/>
                <w:sz w:val="22"/>
              </w:rPr>
            </w:pPr>
            <w:r w:rsidRPr="00803E77">
              <w:rPr>
                <w:i/>
                <w:noProof/>
                <w:sz w:val="22"/>
              </w:rPr>
              <w:drawing>
                <wp:inline distT="0" distB="0" distL="0" distR="0" wp14:anchorId="2DA24943" wp14:editId="45E1680E">
                  <wp:extent cx="2918460" cy="195072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tc>
        <w:tc>
          <w:tcPr>
            <w:tcW w:w="4483" w:type="dxa"/>
            <w:gridSpan w:val="2"/>
            <w:vAlign w:val="bottom"/>
          </w:tcPr>
          <w:p w14:paraId="67890F5C" w14:textId="49470FD0" w:rsidR="00803E77" w:rsidRPr="00803E77" w:rsidRDefault="00803E77" w:rsidP="00803E77">
            <w:pPr>
              <w:ind w:firstLine="567"/>
              <w:rPr>
                <w:i/>
                <w:sz w:val="22"/>
              </w:rPr>
            </w:pPr>
            <w:r w:rsidRPr="00803E77">
              <w:rPr>
                <w:i/>
                <w:sz w:val="22"/>
              </w:rPr>
              <w:t xml:space="preserve">Izgriezt gabalu no membrānas, paredzot 30 mm membrānas platuma uz katras malas, kas </w:t>
            </w:r>
            <w:r>
              <w:rPr>
                <w:i/>
                <w:sz w:val="22"/>
              </w:rPr>
              <w:t>j</w:t>
            </w:r>
            <w:r w:rsidRPr="00803E77">
              <w:rPr>
                <w:i/>
                <w:sz w:val="22"/>
              </w:rPr>
              <w:t>āpiemetina atpakaļ uz hidroizolācijas kārtas. Ļaut stūrim pārklāties pāri hidroizolācijas kārtai par apmēram 10 mm un piemetināt paredzētajā vietā.</w:t>
            </w:r>
          </w:p>
        </w:tc>
      </w:tr>
      <w:tr w:rsidR="00803E77" w:rsidRPr="00803E77" w14:paraId="398AFE28" w14:textId="77777777" w:rsidTr="00803E77">
        <w:tc>
          <w:tcPr>
            <w:tcW w:w="5379" w:type="dxa"/>
          </w:tcPr>
          <w:p w14:paraId="18B35FD1" w14:textId="77777777" w:rsidR="00803E77" w:rsidRPr="00803E77" w:rsidRDefault="00803E77" w:rsidP="00803E77">
            <w:pPr>
              <w:ind w:firstLine="567"/>
              <w:rPr>
                <w:i/>
                <w:sz w:val="22"/>
              </w:rPr>
            </w:pPr>
          </w:p>
        </w:tc>
        <w:tc>
          <w:tcPr>
            <w:tcW w:w="4483" w:type="dxa"/>
            <w:gridSpan w:val="2"/>
            <w:vAlign w:val="bottom"/>
          </w:tcPr>
          <w:p w14:paraId="346FA147" w14:textId="77777777" w:rsidR="00803E77" w:rsidRPr="00803E77" w:rsidRDefault="00803E77" w:rsidP="00803E77">
            <w:pPr>
              <w:ind w:firstLine="567"/>
              <w:rPr>
                <w:i/>
                <w:sz w:val="22"/>
              </w:rPr>
            </w:pPr>
          </w:p>
        </w:tc>
      </w:tr>
      <w:tr w:rsidR="00803E77" w:rsidRPr="00803E77" w14:paraId="503B6A4B" w14:textId="77777777" w:rsidTr="00803E77">
        <w:tc>
          <w:tcPr>
            <w:tcW w:w="5379" w:type="dxa"/>
          </w:tcPr>
          <w:p w14:paraId="24450472" w14:textId="77777777" w:rsidR="00803E77" w:rsidRPr="00803E77" w:rsidRDefault="00803E77" w:rsidP="00803E77">
            <w:pPr>
              <w:ind w:firstLine="567"/>
              <w:rPr>
                <w:i/>
                <w:sz w:val="22"/>
              </w:rPr>
            </w:pPr>
            <w:r w:rsidRPr="00803E77">
              <w:rPr>
                <w:i/>
                <w:noProof/>
                <w:sz w:val="22"/>
              </w:rPr>
              <w:drawing>
                <wp:inline distT="0" distB="0" distL="0" distR="0" wp14:anchorId="7361BD52" wp14:editId="07A8E3A3">
                  <wp:extent cx="2918460" cy="20574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18460" cy="2057400"/>
                          </a:xfrm>
                          <a:prstGeom prst="rect">
                            <a:avLst/>
                          </a:prstGeom>
                          <a:noFill/>
                          <a:ln>
                            <a:noFill/>
                          </a:ln>
                        </pic:spPr>
                      </pic:pic>
                    </a:graphicData>
                  </a:graphic>
                </wp:inline>
              </w:drawing>
            </w:r>
          </w:p>
        </w:tc>
        <w:tc>
          <w:tcPr>
            <w:tcW w:w="4483" w:type="dxa"/>
            <w:gridSpan w:val="2"/>
            <w:vAlign w:val="bottom"/>
          </w:tcPr>
          <w:p w14:paraId="06C860EF" w14:textId="77777777" w:rsidR="00803E77" w:rsidRPr="00803E77" w:rsidRDefault="00803E77" w:rsidP="00803E77">
            <w:pPr>
              <w:ind w:firstLine="567"/>
              <w:rPr>
                <w:i/>
                <w:sz w:val="22"/>
              </w:rPr>
            </w:pPr>
            <w:r w:rsidRPr="00803E77">
              <w:rPr>
                <w:i/>
                <w:sz w:val="22"/>
              </w:rPr>
              <w:t>Pabeigtais stūris ar visiem darba veikšanai nepieciešamajiem instrumentiem.</w:t>
            </w:r>
          </w:p>
        </w:tc>
      </w:tr>
      <w:tr w:rsidR="00803E77" w:rsidRPr="00803E77" w14:paraId="1D026954" w14:textId="77777777" w:rsidTr="00803E77">
        <w:tc>
          <w:tcPr>
            <w:tcW w:w="5379" w:type="dxa"/>
          </w:tcPr>
          <w:p w14:paraId="1269A54D" w14:textId="77777777" w:rsidR="00803E77" w:rsidRPr="00803E77" w:rsidRDefault="00803E77" w:rsidP="00803E77">
            <w:pPr>
              <w:ind w:firstLine="567"/>
              <w:rPr>
                <w:i/>
                <w:sz w:val="22"/>
              </w:rPr>
            </w:pPr>
          </w:p>
        </w:tc>
        <w:tc>
          <w:tcPr>
            <w:tcW w:w="4483" w:type="dxa"/>
            <w:gridSpan w:val="2"/>
          </w:tcPr>
          <w:p w14:paraId="79F73D95" w14:textId="77777777" w:rsidR="00803E77" w:rsidRPr="00803E77" w:rsidRDefault="00803E77" w:rsidP="00803E77">
            <w:pPr>
              <w:ind w:firstLine="567"/>
              <w:rPr>
                <w:i/>
                <w:sz w:val="22"/>
              </w:rPr>
            </w:pPr>
          </w:p>
        </w:tc>
      </w:tr>
    </w:tbl>
    <w:p w14:paraId="008F7A16" w14:textId="77777777" w:rsidR="00803E77" w:rsidRPr="00803E77" w:rsidRDefault="00803E77" w:rsidP="00803E77">
      <w:pPr>
        <w:ind w:firstLine="567"/>
        <w:rPr>
          <w:i/>
          <w:sz w:val="22"/>
        </w:rPr>
      </w:pPr>
    </w:p>
    <w:tbl>
      <w:tblPr>
        <w:tblW w:w="0" w:type="auto"/>
        <w:tblLook w:val="04A0" w:firstRow="1" w:lastRow="0" w:firstColumn="1" w:lastColumn="0" w:noHBand="0" w:noVBand="1"/>
      </w:tblPr>
      <w:tblGrid>
        <w:gridCol w:w="5383"/>
        <w:gridCol w:w="4479"/>
      </w:tblGrid>
      <w:tr w:rsidR="00803E77" w:rsidRPr="00803E77" w14:paraId="319B7020" w14:textId="77777777" w:rsidTr="00477E4B">
        <w:tc>
          <w:tcPr>
            <w:tcW w:w="9854" w:type="dxa"/>
            <w:gridSpan w:val="2"/>
          </w:tcPr>
          <w:p w14:paraId="1B4B44CF" w14:textId="77777777" w:rsidR="00803E77" w:rsidRPr="00803E77" w:rsidRDefault="00803E77" w:rsidP="00803E77">
            <w:pPr>
              <w:ind w:firstLine="567"/>
              <w:rPr>
                <w:i/>
                <w:sz w:val="22"/>
              </w:rPr>
            </w:pPr>
            <w:r w:rsidRPr="00803E77">
              <w:rPr>
                <w:bCs/>
                <w:i/>
                <w:sz w:val="22"/>
              </w:rPr>
              <w:t>Caurules atvere</w:t>
            </w:r>
          </w:p>
        </w:tc>
      </w:tr>
      <w:tr w:rsidR="00803E77" w:rsidRPr="00803E77" w14:paraId="20A36A86" w14:textId="77777777" w:rsidTr="00477E4B">
        <w:tc>
          <w:tcPr>
            <w:tcW w:w="4927" w:type="dxa"/>
          </w:tcPr>
          <w:p w14:paraId="33294013" w14:textId="77777777" w:rsidR="00803E77" w:rsidRPr="00803E77" w:rsidRDefault="00803E77" w:rsidP="00803E77">
            <w:pPr>
              <w:ind w:firstLine="567"/>
              <w:rPr>
                <w:i/>
                <w:sz w:val="22"/>
              </w:rPr>
            </w:pPr>
          </w:p>
        </w:tc>
        <w:tc>
          <w:tcPr>
            <w:tcW w:w="4927" w:type="dxa"/>
          </w:tcPr>
          <w:p w14:paraId="508BDCD3" w14:textId="77777777" w:rsidR="00803E77" w:rsidRPr="00803E77" w:rsidRDefault="00803E77" w:rsidP="00803E77">
            <w:pPr>
              <w:ind w:firstLine="567"/>
              <w:rPr>
                <w:i/>
                <w:sz w:val="22"/>
              </w:rPr>
            </w:pPr>
          </w:p>
        </w:tc>
      </w:tr>
      <w:tr w:rsidR="00803E77" w:rsidRPr="00803E77" w14:paraId="6E16A570" w14:textId="77777777" w:rsidTr="00477E4B">
        <w:tc>
          <w:tcPr>
            <w:tcW w:w="4927" w:type="dxa"/>
          </w:tcPr>
          <w:p w14:paraId="383A6CFF" w14:textId="23558626" w:rsidR="00803E77" w:rsidRPr="00803E77" w:rsidRDefault="00F97003" w:rsidP="00803E77">
            <w:pPr>
              <w:ind w:firstLine="567"/>
              <w:rPr>
                <w:i/>
                <w:sz w:val="22"/>
              </w:rPr>
            </w:pPr>
            <w:r>
              <w:rPr>
                <w:i/>
                <w:noProof/>
                <w:sz w:val="22"/>
              </w:rPr>
              <w:lastRenderedPageBreak/>
              <w:drawing>
                <wp:inline distT="0" distB="0" distL="0" distR="0" wp14:anchorId="747402D9" wp14:editId="337AFFF1">
                  <wp:extent cx="2916000" cy="1854828"/>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16000" cy="1854828"/>
                          </a:xfrm>
                          <a:prstGeom prst="rect">
                            <a:avLst/>
                          </a:prstGeom>
                          <a:noFill/>
                        </pic:spPr>
                      </pic:pic>
                    </a:graphicData>
                  </a:graphic>
                </wp:inline>
              </w:drawing>
            </w:r>
          </w:p>
        </w:tc>
        <w:tc>
          <w:tcPr>
            <w:tcW w:w="4927" w:type="dxa"/>
            <w:vAlign w:val="bottom"/>
          </w:tcPr>
          <w:p w14:paraId="34745611" w14:textId="66D8635F" w:rsidR="00803E77" w:rsidRPr="00803E77" w:rsidRDefault="00F97003" w:rsidP="00803E77">
            <w:pPr>
              <w:ind w:firstLine="567"/>
              <w:rPr>
                <w:i/>
                <w:sz w:val="22"/>
              </w:rPr>
            </w:pPr>
            <w:r w:rsidRPr="00F97003">
              <w:rPr>
                <w:i/>
                <w:sz w:val="22"/>
              </w:rPr>
              <w:t>Sagatavošana</w:t>
            </w:r>
            <w:r>
              <w:rPr>
                <w:i/>
                <w:sz w:val="22"/>
              </w:rPr>
              <w:t xml:space="preserve"> </w:t>
            </w:r>
            <w:r w:rsidRPr="00F97003">
              <w:rPr>
                <w:i/>
                <w:sz w:val="22"/>
              </w:rPr>
              <w:t xml:space="preserve">- </w:t>
            </w:r>
            <w:r>
              <w:rPr>
                <w:i/>
                <w:sz w:val="22"/>
              </w:rPr>
              <w:t>j</w:t>
            </w:r>
            <w:r w:rsidRPr="00F97003">
              <w:rPr>
                <w:i/>
                <w:sz w:val="22"/>
              </w:rPr>
              <w:t>umta membrānu ap cauruli piestiprina ar 3 stiprinājumiem pie pārseguma</w:t>
            </w:r>
            <w:r>
              <w:rPr>
                <w:i/>
                <w:sz w:val="22"/>
              </w:rPr>
              <w:t>.</w:t>
            </w:r>
          </w:p>
        </w:tc>
      </w:tr>
      <w:tr w:rsidR="00F97003" w:rsidRPr="00803E77" w14:paraId="68E16A0B" w14:textId="77777777" w:rsidTr="00477E4B">
        <w:tc>
          <w:tcPr>
            <w:tcW w:w="4927" w:type="dxa"/>
          </w:tcPr>
          <w:p w14:paraId="06F149B4" w14:textId="77777777" w:rsidR="00F97003" w:rsidRPr="00803E77" w:rsidRDefault="00F97003" w:rsidP="00803E77">
            <w:pPr>
              <w:ind w:firstLine="567"/>
              <w:rPr>
                <w:i/>
                <w:noProof/>
                <w:sz w:val="22"/>
              </w:rPr>
            </w:pPr>
          </w:p>
        </w:tc>
        <w:tc>
          <w:tcPr>
            <w:tcW w:w="4927" w:type="dxa"/>
            <w:vAlign w:val="bottom"/>
          </w:tcPr>
          <w:p w14:paraId="71A52DF8" w14:textId="77777777" w:rsidR="00F97003" w:rsidRPr="00803E77" w:rsidRDefault="00F97003" w:rsidP="00803E77">
            <w:pPr>
              <w:ind w:firstLine="567"/>
              <w:rPr>
                <w:i/>
                <w:sz w:val="22"/>
              </w:rPr>
            </w:pPr>
          </w:p>
        </w:tc>
      </w:tr>
      <w:tr w:rsidR="00F97003" w:rsidRPr="00803E77" w14:paraId="1EA4E64C" w14:textId="77777777" w:rsidTr="00477E4B">
        <w:tc>
          <w:tcPr>
            <w:tcW w:w="4927" w:type="dxa"/>
          </w:tcPr>
          <w:p w14:paraId="748EA41A" w14:textId="7A20B19D" w:rsidR="00F97003" w:rsidRPr="00803E77" w:rsidRDefault="00F97003" w:rsidP="00803E77">
            <w:pPr>
              <w:ind w:firstLine="567"/>
              <w:rPr>
                <w:i/>
                <w:noProof/>
                <w:sz w:val="22"/>
              </w:rPr>
            </w:pPr>
            <w:r w:rsidRPr="00803E77">
              <w:rPr>
                <w:i/>
                <w:noProof/>
                <w:sz w:val="22"/>
              </w:rPr>
              <w:drawing>
                <wp:inline distT="0" distB="0" distL="0" distR="0" wp14:anchorId="534ACE2B" wp14:editId="77D42474">
                  <wp:extent cx="2918460" cy="215646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18460" cy="2156460"/>
                          </a:xfrm>
                          <a:prstGeom prst="rect">
                            <a:avLst/>
                          </a:prstGeom>
                          <a:noFill/>
                          <a:ln>
                            <a:noFill/>
                          </a:ln>
                        </pic:spPr>
                      </pic:pic>
                    </a:graphicData>
                  </a:graphic>
                </wp:inline>
              </w:drawing>
            </w:r>
          </w:p>
        </w:tc>
        <w:tc>
          <w:tcPr>
            <w:tcW w:w="4927" w:type="dxa"/>
            <w:vAlign w:val="bottom"/>
          </w:tcPr>
          <w:p w14:paraId="1F3A6798" w14:textId="26357E2B" w:rsidR="00F97003" w:rsidRPr="00803E77" w:rsidRDefault="00F97003" w:rsidP="00803E77">
            <w:pPr>
              <w:ind w:firstLine="567"/>
              <w:rPr>
                <w:i/>
                <w:sz w:val="22"/>
              </w:rPr>
            </w:pPr>
            <w:r w:rsidRPr="00803E77">
              <w:rPr>
                <w:i/>
                <w:sz w:val="22"/>
              </w:rPr>
              <w:t>Cauruļu atveru noformēšanai ir jāizmanto membrāna. Izgriezt no membrānas apli par 200 mm lielāku nekā caurules diametrs. Izgriezt centrā atv</w:t>
            </w:r>
            <w:r>
              <w:rPr>
                <w:i/>
                <w:sz w:val="22"/>
              </w:rPr>
              <w:t>ē</w:t>
            </w:r>
            <w:r w:rsidRPr="00803E77">
              <w:rPr>
                <w:i/>
                <w:sz w:val="22"/>
              </w:rPr>
              <w:t>rumu, kas ir par 30 mm mazāks nekā caurules diametrs.</w:t>
            </w:r>
          </w:p>
        </w:tc>
      </w:tr>
      <w:tr w:rsidR="00803E77" w:rsidRPr="00803E77" w14:paraId="4ABA637A" w14:textId="77777777" w:rsidTr="00477E4B">
        <w:tc>
          <w:tcPr>
            <w:tcW w:w="4927" w:type="dxa"/>
          </w:tcPr>
          <w:p w14:paraId="75D59CAA" w14:textId="77777777" w:rsidR="00803E77" w:rsidRPr="00803E77" w:rsidRDefault="00803E77" w:rsidP="00803E77">
            <w:pPr>
              <w:ind w:firstLine="567"/>
              <w:rPr>
                <w:i/>
                <w:sz w:val="22"/>
              </w:rPr>
            </w:pPr>
          </w:p>
        </w:tc>
        <w:tc>
          <w:tcPr>
            <w:tcW w:w="4927" w:type="dxa"/>
            <w:vAlign w:val="bottom"/>
          </w:tcPr>
          <w:p w14:paraId="1EE82404" w14:textId="77777777" w:rsidR="00803E77" w:rsidRPr="00803E77" w:rsidRDefault="00803E77" w:rsidP="00803E77">
            <w:pPr>
              <w:ind w:firstLine="567"/>
              <w:rPr>
                <w:i/>
                <w:sz w:val="22"/>
              </w:rPr>
            </w:pPr>
          </w:p>
        </w:tc>
      </w:tr>
      <w:tr w:rsidR="00803E77" w:rsidRPr="00803E77" w14:paraId="63D7B737" w14:textId="77777777" w:rsidTr="00477E4B">
        <w:tc>
          <w:tcPr>
            <w:tcW w:w="4927" w:type="dxa"/>
          </w:tcPr>
          <w:p w14:paraId="6B8717BC" w14:textId="77777777" w:rsidR="00803E77" w:rsidRPr="00803E77" w:rsidRDefault="00803E77" w:rsidP="00803E77">
            <w:pPr>
              <w:ind w:firstLine="567"/>
              <w:rPr>
                <w:i/>
                <w:sz w:val="22"/>
              </w:rPr>
            </w:pPr>
            <w:r w:rsidRPr="00803E77">
              <w:rPr>
                <w:i/>
                <w:noProof/>
                <w:sz w:val="22"/>
              </w:rPr>
              <w:drawing>
                <wp:inline distT="0" distB="0" distL="0" distR="0" wp14:anchorId="621B04EC" wp14:editId="4198CB91">
                  <wp:extent cx="2918460" cy="214122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18460" cy="2141220"/>
                          </a:xfrm>
                          <a:prstGeom prst="rect">
                            <a:avLst/>
                          </a:prstGeom>
                          <a:noFill/>
                          <a:ln>
                            <a:noFill/>
                          </a:ln>
                        </pic:spPr>
                      </pic:pic>
                    </a:graphicData>
                  </a:graphic>
                </wp:inline>
              </w:drawing>
            </w:r>
          </w:p>
        </w:tc>
        <w:tc>
          <w:tcPr>
            <w:tcW w:w="4927" w:type="dxa"/>
            <w:vAlign w:val="bottom"/>
          </w:tcPr>
          <w:p w14:paraId="38A66E06" w14:textId="22BA5A93" w:rsidR="00803E77" w:rsidRPr="00803E77" w:rsidRDefault="00803E77" w:rsidP="00803E77">
            <w:pPr>
              <w:ind w:firstLine="567"/>
              <w:rPr>
                <w:i/>
                <w:sz w:val="22"/>
              </w:rPr>
            </w:pPr>
            <w:r w:rsidRPr="00803E77">
              <w:rPr>
                <w:i/>
                <w:sz w:val="22"/>
              </w:rPr>
              <w:t>Mazliet izstiept membrānu, lai to varētu nosl</w:t>
            </w:r>
            <w:r>
              <w:rPr>
                <w:i/>
                <w:sz w:val="22"/>
              </w:rPr>
              <w:t>i</w:t>
            </w:r>
            <w:r w:rsidRPr="00803E77">
              <w:rPr>
                <w:i/>
                <w:sz w:val="22"/>
              </w:rPr>
              <w:t>dināt lejā pa cauruli.</w:t>
            </w:r>
          </w:p>
        </w:tc>
      </w:tr>
      <w:tr w:rsidR="00803E77" w:rsidRPr="00803E77" w14:paraId="467BB4F1" w14:textId="77777777" w:rsidTr="00477E4B">
        <w:tc>
          <w:tcPr>
            <w:tcW w:w="4927" w:type="dxa"/>
          </w:tcPr>
          <w:p w14:paraId="659CAD6B" w14:textId="77777777" w:rsidR="00803E77" w:rsidRPr="00803E77" w:rsidRDefault="00803E77" w:rsidP="00803E77">
            <w:pPr>
              <w:ind w:firstLine="567"/>
              <w:rPr>
                <w:i/>
                <w:sz w:val="22"/>
              </w:rPr>
            </w:pPr>
          </w:p>
        </w:tc>
        <w:tc>
          <w:tcPr>
            <w:tcW w:w="4927" w:type="dxa"/>
            <w:vAlign w:val="bottom"/>
          </w:tcPr>
          <w:p w14:paraId="46B5C60D" w14:textId="77777777" w:rsidR="00803E77" w:rsidRPr="00803E77" w:rsidRDefault="00803E77" w:rsidP="00803E77">
            <w:pPr>
              <w:ind w:firstLine="567"/>
              <w:rPr>
                <w:i/>
                <w:sz w:val="22"/>
              </w:rPr>
            </w:pPr>
          </w:p>
        </w:tc>
      </w:tr>
      <w:tr w:rsidR="00803E77" w:rsidRPr="00803E77" w14:paraId="6DACE134" w14:textId="77777777" w:rsidTr="00477E4B">
        <w:tc>
          <w:tcPr>
            <w:tcW w:w="4927" w:type="dxa"/>
          </w:tcPr>
          <w:p w14:paraId="12D961B0" w14:textId="77777777" w:rsidR="00803E77" w:rsidRPr="00803E77" w:rsidRDefault="00803E77" w:rsidP="00803E77">
            <w:pPr>
              <w:ind w:firstLine="567"/>
              <w:rPr>
                <w:i/>
                <w:sz w:val="22"/>
              </w:rPr>
            </w:pPr>
            <w:r w:rsidRPr="00803E77">
              <w:rPr>
                <w:i/>
                <w:noProof/>
                <w:sz w:val="22"/>
              </w:rPr>
              <w:drawing>
                <wp:inline distT="0" distB="0" distL="0" distR="0" wp14:anchorId="1DC660DB" wp14:editId="5E7E699A">
                  <wp:extent cx="2918460" cy="219456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18460" cy="2194560"/>
                          </a:xfrm>
                          <a:prstGeom prst="rect">
                            <a:avLst/>
                          </a:prstGeom>
                          <a:noFill/>
                          <a:ln>
                            <a:noFill/>
                          </a:ln>
                        </pic:spPr>
                      </pic:pic>
                    </a:graphicData>
                  </a:graphic>
                </wp:inline>
              </w:drawing>
            </w:r>
          </w:p>
        </w:tc>
        <w:tc>
          <w:tcPr>
            <w:tcW w:w="4927" w:type="dxa"/>
            <w:vAlign w:val="bottom"/>
          </w:tcPr>
          <w:p w14:paraId="38855223" w14:textId="62316D40" w:rsidR="00803E77" w:rsidRPr="00803E77" w:rsidRDefault="00803E77" w:rsidP="00803E77">
            <w:pPr>
              <w:ind w:firstLine="567"/>
              <w:rPr>
                <w:i/>
                <w:sz w:val="22"/>
              </w:rPr>
            </w:pPr>
            <w:r w:rsidRPr="00803E77">
              <w:rPr>
                <w:i/>
                <w:sz w:val="22"/>
              </w:rPr>
              <w:t>Veikt atloka iepriekšējo un galīgo piemetināšanu lejā uz jumta virsmas.</w:t>
            </w:r>
          </w:p>
        </w:tc>
      </w:tr>
      <w:tr w:rsidR="00803E77" w:rsidRPr="00803E77" w14:paraId="3338F4BA" w14:textId="77777777" w:rsidTr="00477E4B">
        <w:tc>
          <w:tcPr>
            <w:tcW w:w="4927" w:type="dxa"/>
          </w:tcPr>
          <w:p w14:paraId="1C487597" w14:textId="77777777" w:rsidR="00803E77" w:rsidRPr="00803E77" w:rsidRDefault="00803E77" w:rsidP="00803E77">
            <w:pPr>
              <w:ind w:firstLine="567"/>
              <w:rPr>
                <w:i/>
                <w:sz w:val="22"/>
              </w:rPr>
            </w:pPr>
          </w:p>
        </w:tc>
        <w:tc>
          <w:tcPr>
            <w:tcW w:w="4927" w:type="dxa"/>
            <w:vAlign w:val="bottom"/>
          </w:tcPr>
          <w:p w14:paraId="22D3D256" w14:textId="77777777" w:rsidR="00803E77" w:rsidRPr="00803E77" w:rsidRDefault="00803E77" w:rsidP="00803E77">
            <w:pPr>
              <w:ind w:firstLine="567"/>
              <w:rPr>
                <w:i/>
                <w:sz w:val="22"/>
              </w:rPr>
            </w:pPr>
          </w:p>
        </w:tc>
      </w:tr>
      <w:tr w:rsidR="00803E77" w:rsidRPr="00803E77" w14:paraId="0E190556" w14:textId="77777777" w:rsidTr="00477E4B">
        <w:tc>
          <w:tcPr>
            <w:tcW w:w="4927" w:type="dxa"/>
            <w:vAlign w:val="bottom"/>
          </w:tcPr>
          <w:p w14:paraId="2B1141FD" w14:textId="77777777" w:rsidR="00803E77" w:rsidRPr="00803E77" w:rsidRDefault="00803E77" w:rsidP="00803E77">
            <w:pPr>
              <w:ind w:firstLine="567"/>
              <w:rPr>
                <w:i/>
                <w:sz w:val="22"/>
              </w:rPr>
            </w:pPr>
            <w:r w:rsidRPr="00803E77">
              <w:rPr>
                <w:i/>
                <w:noProof/>
                <w:sz w:val="22"/>
              </w:rPr>
              <w:drawing>
                <wp:inline distT="0" distB="0" distL="0" distR="0" wp14:anchorId="32A6340E" wp14:editId="2D27C146">
                  <wp:extent cx="2918460" cy="215646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18460" cy="2156460"/>
                          </a:xfrm>
                          <a:prstGeom prst="rect">
                            <a:avLst/>
                          </a:prstGeom>
                          <a:noFill/>
                          <a:ln>
                            <a:noFill/>
                          </a:ln>
                        </pic:spPr>
                      </pic:pic>
                    </a:graphicData>
                  </a:graphic>
                </wp:inline>
              </w:drawing>
            </w:r>
          </w:p>
        </w:tc>
        <w:tc>
          <w:tcPr>
            <w:tcW w:w="4927" w:type="dxa"/>
            <w:vAlign w:val="bottom"/>
          </w:tcPr>
          <w:p w14:paraId="501D4626" w14:textId="77777777" w:rsidR="00803E77" w:rsidRPr="00803E77" w:rsidRDefault="00803E77" w:rsidP="00803E77">
            <w:pPr>
              <w:ind w:firstLine="567"/>
              <w:rPr>
                <w:i/>
                <w:sz w:val="22"/>
              </w:rPr>
            </w:pPr>
            <w:r w:rsidRPr="00803E77">
              <w:rPr>
                <w:i/>
                <w:sz w:val="22"/>
              </w:rPr>
              <w:t>Izmērīt caurules apkārtmēru un paredzēt apm. par 50 mm garāku membrānas gabalu nekā nepieciešams. Aptīt membrānu ap cauruli un iebīdīt divus mazus materiāla atgriezumus starp cauruli un membrānu, lai ļautu hidroizolācijas kārtai viegli slīdēt atpakaļ uz augšu pa cauruli. Veikt pieķermetināšanu uz hidroizolācijas kārtas un noņemt to no caurules. Veikt detaļas iepriekšējo un galīgu sametināšanu.</w:t>
            </w:r>
          </w:p>
        </w:tc>
      </w:tr>
      <w:tr w:rsidR="00803E77" w:rsidRPr="00803E77" w14:paraId="2132E388" w14:textId="77777777" w:rsidTr="00477E4B">
        <w:tc>
          <w:tcPr>
            <w:tcW w:w="4927" w:type="dxa"/>
          </w:tcPr>
          <w:p w14:paraId="70EE6C70" w14:textId="77777777" w:rsidR="00803E77" w:rsidRPr="00803E77" w:rsidRDefault="00803E77" w:rsidP="00803E77">
            <w:pPr>
              <w:ind w:firstLine="567"/>
              <w:rPr>
                <w:i/>
                <w:sz w:val="22"/>
              </w:rPr>
            </w:pPr>
          </w:p>
        </w:tc>
        <w:tc>
          <w:tcPr>
            <w:tcW w:w="4927" w:type="dxa"/>
            <w:vAlign w:val="bottom"/>
          </w:tcPr>
          <w:p w14:paraId="05C2E75F" w14:textId="77777777" w:rsidR="00803E77" w:rsidRPr="00803E77" w:rsidRDefault="00803E77" w:rsidP="00803E77">
            <w:pPr>
              <w:ind w:firstLine="567"/>
              <w:rPr>
                <w:i/>
                <w:sz w:val="22"/>
              </w:rPr>
            </w:pPr>
          </w:p>
        </w:tc>
      </w:tr>
      <w:tr w:rsidR="00803E77" w:rsidRPr="00803E77" w14:paraId="09C3E1A9" w14:textId="77777777" w:rsidTr="00477E4B">
        <w:tc>
          <w:tcPr>
            <w:tcW w:w="4927" w:type="dxa"/>
          </w:tcPr>
          <w:p w14:paraId="384F9ED7" w14:textId="77777777" w:rsidR="00803E77" w:rsidRPr="00803E77" w:rsidRDefault="00803E77" w:rsidP="00803E77">
            <w:pPr>
              <w:ind w:firstLine="567"/>
              <w:rPr>
                <w:i/>
                <w:sz w:val="22"/>
              </w:rPr>
            </w:pPr>
            <w:r w:rsidRPr="00803E77">
              <w:rPr>
                <w:i/>
                <w:noProof/>
                <w:sz w:val="22"/>
              </w:rPr>
              <w:drawing>
                <wp:inline distT="0" distB="0" distL="0" distR="0" wp14:anchorId="692E5924" wp14:editId="321EBB8E">
                  <wp:extent cx="2918460" cy="2110740"/>
                  <wp:effectExtent l="0" t="0" r="0" b="38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18460" cy="2110740"/>
                          </a:xfrm>
                          <a:prstGeom prst="rect">
                            <a:avLst/>
                          </a:prstGeom>
                          <a:noFill/>
                          <a:ln>
                            <a:noFill/>
                          </a:ln>
                        </pic:spPr>
                      </pic:pic>
                    </a:graphicData>
                  </a:graphic>
                </wp:inline>
              </w:drawing>
            </w:r>
          </w:p>
        </w:tc>
        <w:tc>
          <w:tcPr>
            <w:tcW w:w="4927" w:type="dxa"/>
            <w:vAlign w:val="bottom"/>
          </w:tcPr>
          <w:p w14:paraId="618D6E0D" w14:textId="77777777" w:rsidR="00803E77" w:rsidRPr="00803E77" w:rsidRDefault="00803E77" w:rsidP="00803E77">
            <w:pPr>
              <w:ind w:firstLine="567"/>
              <w:rPr>
                <w:i/>
                <w:sz w:val="22"/>
              </w:rPr>
            </w:pPr>
            <w:r w:rsidRPr="00803E77">
              <w:rPr>
                <w:i/>
                <w:sz w:val="22"/>
              </w:rPr>
              <w:t>Nogriezt pārlaidumu 45 grādos no iekšējās membrānas kārtas vienā galā. Šis ir tas gals, kurš tiks piemetināts pie jumta virsmas.</w:t>
            </w:r>
          </w:p>
        </w:tc>
      </w:tr>
      <w:tr w:rsidR="00803E77" w:rsidRPr="00803E77" w14:paraId="6C668C8F" w14:textId="77777777" w:rsidTr="00477E4B">
        <w:tc>
          <w:tcPr>
            <w:tcW w:w="4927" w:type="dxa"/>
          </w:tcPr>
          <w:p w14:paraId="3AB4CA51" w14:textId="77777777" w:rsidR="00803E77" w:rsidRPr="00803E77" w:rsidRDefault="00803E77" w:rsidP="00803E77">
            <w:pPr>
              <w:ind w:firstLine="567"/>
              <w:rPr>
                <w:i/>
                <w:sz w:val="22"/>
              </w:rPr>
            </w:pPr>
          </w:p>
        </w:tc>
        <w:tc>
          <w:tcPr>
            <w:tcW w:w="4927" w:type="dxa"/>
            <w:vAlign w:val="bottom"/>
          </w:tcPr>
          <w:p w14:paraId="44C24890" w14:textId="77777777" w:rsidR="00803E77" w:rsidRPr="00803E77" w:rsidRDefault="00803E77" w:rsidP="00803E77">
            <w:pPr>
              <w:ind w:firstLine="567"/>
              <w:rPr>
                <w:i/>
                <w:sz w:val="22"/>
              </w:rPr>
            </w:pPr>
          </w:p>
        </w:tc>
      </w:tr>
      <w:tr w:rsidR="00803E77" w:rsidRPr="00803E77" w14:paraId="097F4827" w14:textId="77777777" w:rsidTr="00477E4B">
        <w:tc>
          <w:tcPr>
            <w:tcW w:w="4927" w:type="dxa"/>
          </w:tcPr>
          <w:p w14:paraId="352B3865" w14:textId="77777777" w:rsidR="00803E77" w:rsidRPr="00803E77" w:rsidRDefault="00803E77" w:rsidP="00803E77">
            <w:pPr>
              <w:ind w:firstLine="567"/>
              <w:rPr>
                <w:i/>
                <w:sz w:val="22"/>
              </w:rPr>
            </w:pPr>
            <w:r w:rsidRPr="00803E77">
              <w:rPr>
                <w:i/>
                <w:noProof/>
                <w:sz w:val="22"/>
              </w:rPr>
              <w:drawing>
                <wp:inline distT="0" distB="0" distL="0" distR="0" wp14:anchorId="600E0BA1" wp14:editId="15E0FF8D">
                  <wp:extent cx="2918460" cy="2133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18460" cy="2133600"/>
                          </a:xfrm>
                          <a:prstGeom prst="rect">
                            <a:avLst/>
                          </a:prstGeom>
                          <a:noFill/>
                          <a:ln>
                            <a:noFill/>
                          </a:ln>
                        </pic:spPr>
                      </pic:pic>
                    </a:graphicData>
                  </a:graphic>
                </wp:inline>
              </w:drawing>
            </w:r>
          </w:p>
        </w:tc>
        <w:tc>
          <w:tcPr>
            <w:tcW w:w="4927" w:type="dxa"/>
            <w:vAlign w:val="bottom"/>
          </w:tcPr>
          <w:p w14:paraId="561F4AA4" w14:textId="77777777" w:rsidR="00803E77" w:rsidRPr="00803E77" w:rsidRDefault="00803E77" w:rsidP="00803E77">
            <w:pPr>
              <w:ind w:firstLine="567"/>
              <w:rPr>
                <w:i/>
                <w:sz w:val="22"/>
              </w:rPr>
            </w:pPr>
            <w:r w:rsidRPr="00803E77">
              <w:rPr>
                <w:i/>
                <w:sz w:val="22"/>
              </w:rPr>
              <w:t>Uzbīdīt hidroizolācijas kārtu atpakaļ uz caurules ar galu, kurš ir jāuzmetina uz jumta virsmas,</w:t>
            </w:r>
          </w:p>
        </w:tc>
      </w:tr>
      <w:tr w:rsidR="00803E77" w:rsidRPr="00803E77" w14:paraId="34FBFD06" w14:textId="77777777" w:rsidTr="00477E4B">
        <w:tc>
          <w:tcPr>
            <w:tcW w:w="4927" w:type="dxa"/>
          </w:tcPr>
          <w:p w14:paraId="72FFBA16" w14:textId="77777777" w:rsidR="00803E77" w:rsidRPr="00803E77" w:rsidRDefault="00803E77" w:rsidP="00803E77">
            <w:pPr>
              <w:ind w:firstLine="567"/>
              <w:rPr>
                <w:i/>
                <w:sz w:val="22"/>
              </w:rPr>
            </w:pPr>
          </w:p>
        </w:tc>
        <w:tc>
          <w:tcPr>
            <w:tcW w:w="4927" w:type="dxa"/>
            <w:vAlign w:val="bottom"/>
          </w:tcPr>
          <w:p w14:paraId="5792C77D" w14:textId="77777777" w:rsidR="00803E77" w:rsidRPr="00803E77" w:rsidRDefault="00803E77" w:rsidP="00803E77">
            <w:pPr>
              <w:ind w:firstLine="567"/>
              <w:rPr>
                <w:i/>
                <w:sz w:val="22"/>
              </w:rPr>
            </w:pPr>
          </w:p>
        </w:tc>
      </w:tr>
      <w:tr w:rsidR="00803E77" w:rsidRPr="00803E77" w14:paraId="6D82EAB6" w14:textId="77777777" w:rsidTr="00477E4B">
        <w:tc>
          <w:tcPr>
            <w:tcW w:w="4927" w:type="dxa"/>
          </w:tcPr>
          <w:p w14:paraId="42269743" w14:textId="77777777" w:rsidR="00803E77" w:rsidRPr="00803E77" w:rsidRDefault="00803E77" w:rsidP="00803E77">
            <w:pPr>
              <w:ind w:firstLine="567"/>
              <w:rPr>
                <w:i/>
                <w:sz w:val="22"/>
              </w:rPr>
            </w:pPr>
            <w:r w:rsidRPr="00803E77">
              <w:rPr>
                <w:i/>
                <w:noProof/>
                <w:sz w:val="22"/>
              </w:rPr>
              <w:lastRenderedPageBreak/>
              <w:drawing>
                <wp:inline distT="0" distB="0" distL="0" distR="0" wp14:anchorId="73B87273" wp14:editId="060BA8C1">
                  <wp:extent cx="2918460" cy="2133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18460" cy="2133600"/>
                          </a:xfrm>
                          <a:prstGeom prst="rect">
                            <a:avLst/>
                          </a:prstGeom>
                          <a:noFill/>
                          <a:ln>
                            <a:noFill/>
                          </a:ln>
                        </pic:spPr>
                      </pic:pic>
                    </a:graphicData>
                  </a:graphic>
                </wp:inline>
              </w:drawing>
            </w:r>
          </w:p>
        </w:tc>
        <w:tc>
          <w:tcPr>
            <w:tcW w:w="4927" w:type="dxa"/>
            <w:vAlign w:val="bottom"/>
          </w:tcPr>
          <w:p w14:paraId="5D85B523" w14:textId="77777777" w:rsidR="00803E77" w:rsidRPr="00803E77" w:rsidRDefault="00803E77" w:rsidP="00803E77">
            <w:pPr>
              <w:ind w:firstLine="567"/>
              <w:rPr>
                <w:i/>
                <w:sz w:val="22"/>
              </w:rPr>
            </w:pPr>
            <w:r w:rsidRPr="00803E77">
              <w:rPr>
                <w:i/>
                <w:sz w:val="22"/>
              </w:rPr>
              <w:t>Izstiept sakarsēto zonu, lai iegūtu atloku, ko piemetināt uz jumta virsmas.</w:t>
            </w:r>
          </w:p>
        </w:tc>
      </w:tr>
      <w:tr w:rsidR="00803E77" w:rsidRPr="00803E77" w14:paraId="1F0309AE" w14:textId="77777777" w:rsidTr="00477E4B">
        <w:tc>
          <w:tcPr>
            <w:tcW w:w="4927" w:type="dxa"/>
          </w:tcPr>
          <w:p w14:paraId="527330A4" w14:textId="77777777" w:rsidR="00803E77" w:rsidRPr="00803E77" w:rsidRDefault="00803E77" w:rsidP="00803E77">
            <w:pPr>
              <w:ind w:firstLine="567"/>
              <w:rPr>
                <w:i/>
                <w:sz w:val="22"/>
              </w:rPr>
            </w:pPr>
          </w:p>
        </w:tc>
        <w:tc>
          <w:tcPr>
            <w:tcW w:w="4927" w:type="dxa"/>
            <w:vAlign w:val="bottom"/>
          </w:tcPr>
          <w:p w14:paraId="281DEC68" w14:textId="77777777" w:rsidR="00803E77" w:rsidRPr="00803E77" w:rsidRDefault="00803E77" w:rsidP="00803E77">
            <w:pPr>
              <w:ind w:firstLine="567"/>
              <w:rPr>
                <w:i/>
                <w:sz w:val="22"/>
              </w:rPr>
            </w:pPr>
          </w:p>
        </w:tc>
      </w:tr>
      <w:tr w:rsidR="00803E77" w:rsidRPr="00803E77" w14:paraId="7D5461D9" w14:textId="77777777" w:rsidTr="00477E4B">
        <w:tc>
          <w:tcPr>
            <w:tcW w:w="4927" w:type="dxa"/>
          </w:tcPr>
          <w:p w14:paraId="52971F04" w14:textId="77777777" w:rsidR="00803E77" w:rsidRPr="00803E77" w:rsidRDefault="00803E77" w:rsidP="00803E77">
            <w:pPr>
              <w:ind w:firstLine="567"/>
              <w:rPr>
                <w:i/>
                <w:sz w:val="22"/>
              </w:rPr>
            </w:pPr>
            <w:r w:rsidRPr="00803E77">
              <w:rPr>
                <w:i/>
                <w:noProof/>
                <w:sz w:val="22"/>
              </w:rPr>
              <w:drawing>
                <wp:inline distT="0" distB="0" distL="0" distR="0" wp14:anchorId="0855BB13" wp14:editId="5BF67BE7">
                  <wp:extent cx="2918460" cy="2133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18460" cy="2133600"/>
                          </a:xfrm>
                          <a:prstGeom prst="rect">
                            <a:avLst/>
                          </a:prstGeom>
                          <a:noFill/>
                          <a:ln>
                            <a:noFill/>
                          </a:ln>
                        </pic:spPr>
                      </pic:pic>
                    </a:graphicData>
                  </a:graphic>
                </wp:inline>
              </w:drawing>
            </w:r>
          </w:p>
        </w:tc>
        <w:tc>
          <w:tcPr>
            <w:tcW w:w="4927" w:type="dxa"/>
            <w:vAlign w:val="bottom"/>
          </w:tcPr>
          <w:p w14:paraId="0A8DCF3F" w14:textId="77777777" w:rsidR="00803E77" w:rsidRPr="00803E77" w:rsidRDefault="00803E77" w:rsidP="00803E77">
            <w:pPr>
              <w:ind w:firstLine="567"/>
              <w:rPr>
                <w:i/>
                <w:sz w:val="22"/>
              </w:rPr>
            </w:pPr>
            <w:r w:rsidRPr="00803E77">
              <w:rPr>
                <w:i/>
                <w:sz w:val="22"/>
              </w:rPr>
              <w:t>Pagriezt hidroizolācijas kārtu vertikāli un velciet to atpakaļ uz leju pa cauruli. Piemetināt 20 mm platu atloku pie jumta virsmas, izmantojot mazo spiediena rullīti.</w:t>
            </w:r>
          </w:p>
        </w:tc>
      </w:tr>
      <w:tr w:rsidR="00803E77" w:rsidRPr="00803E77" w14:paraId="587C348B" w14:textId="77777777" w:rsidTr="00477E4B">
        <w:tc>
          <w:tcPr>
            <w:tcW w:w="4927" w:type="dxa"/>
          </w:tcPr>
          <w:p w14:paraId="293ACA5A" w14:textId="77777777" w:rsidR="00803E77" w:rsidRPr="00803E77" w:rsidRDefault="00803E77" w:rsidP="00803E77">
            <w:pPr>
              <w:ind w:firstLine="567"/>
              <w:rPr>
                <w:i/>
                <w:sz w:val="22"/>
              </w:rPr>
            </w:pPr>
          </w:p>
        </w:tc>
        <w:tc>
          <w:tcPr>
            <w:tcW w:w="4927" w:type="dxa"/>
            <w:vAlign w:val="bottom"/>
          </w:tcPr>
          <w:p w14:paraId="4F71B6BC" w14:textId="77777777" w:rsidR="00803E77" w:rsidRPr="00803E77" w:rsidRDefault="00803E77" w:rsidP="00803E77">
            <w:pPr>
              <w:ind w:firstLine="567"/>
              <w:rPr>
                <w:i/>
                <w:sz w:val="22"/>
              </w:rPr>
            </w:pPr>
          </w:p>
        </w:tc>
      </w:tr>
      <w:tr w:rsidR="00803E77" w:rsidRPr="00803E77" w14:paraId="4BF6E4B0" w14:textId="77777777" w:rsidTr="00477E4B">
        <w:tc>
          <w:tcPr>
            <w:tcW w:w="4927" w:type="dxa"/>
          </w:tcPr>
          <w:p w14:paraId="2FF8A811" w14:textId="77777777" w:rsidR="00803E77" w:rsidRPr="00803E77" w:rsidRDefault="00803E77" w:rsidP="00803E77">
            <w:pPr>
              <w:ind w:firstLine="567"/>
              <w:rPr>
                <w:i/>
                <w:sz w:val="22"/>
              </w:rPr>
            </w:pPr>
            <w:r w:rsidRPr="00803E77">
              <w:rPr>
                <w:i/>
                <w:noProof/>
                <w:sz w:val="22"/>
              </w:rPr>
              <w:drawing>
                <wp:inline distT="0" distB="0" distL="0" distR="0" wp14:anchorId="19FC2902" wp14:editId="79BDEE44">
                  <wp:extent cx="2918460" cy="2110740"/>
                  <wp:effectExtent l="0" t="0" r="0" b="381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18460" cy="2110740"/>
                          </a:xfrm>
                          <a:prstGeom prst="rect">
                            <a:avLst/>
                          </a:prstGeom>
                          <a:noFill/>
                          <a:ln>
                            <a:noFill/>
                          </a:ln>
                        </pic:spPr>
                      </pic:pic>
                    </a:graphicData>
                  </a:graphic>
                </wp:inline>
              </w:drawing>
            </w:r>
          </w:p>
        </w:tc>
        <w:tc>
          <w:tcPr>
            <w:tcW w:w="4927" w:type="dxa"/>
            <w:vAlign w:val="bottom"/>
          </w:tcPr>
          <w:p w14:paraId="71545968" w14:textId="77777777" w:rsidR="00803E77" w:rsidRPr="00803E77" w:rsidRDefault="00803E77" w:rsidP="00803E77">
            <w:pPr>
              <w:ind w:firstLine="567"/>
              <w:rPr>
                <w:i/>
                <w:sz w:val="22"/>
              </w:rPr>
            </w:pPr>
            <w:r w:rsidRPr="00803E77">
              <w:rPr>
                <w:i/>
                <w:sz w:val="22"/>
              </w:rPr>
              <w:t>Izgriezt membrānas apli apm. 50 mm diametrā un piemetināt to tajā vietā, kur materiāla biezums ir dubults. Tas ir tāpēc, lai nostiprinātu metināto šuvi un novērstu jebkādu kapilāru darbības risku.</w:t>
            </w:r>
          </w:p>
        </w:tc>
      </w:tr>
      <w:tr w:rsidR="00803E77" w:rsidRPr="00803E77" w14:paraId="1084CB62" w14:textId="77777777" w:rsidTr="00477E4B">
        <w:tc>
          <w:tcPr>
            <w:tcW w:w="4927" w:type="dxa"/>
          </w:tcPr>
          <w:p w14:paraId="59B02228" w14:textId="77777777" w:rsidR="00803E77" w:rsidRPr="00803E77" w:rsidRDefault="00803E77" w:rsidP="00803E77">
            <w:pPr>
              <w:ind w:firstLine="567"/>
              <w:rPr>
                <w:i/>
                <w:sz w:val="22"/>
              </w:rPr>
            </w:pPr>
          </w:p>
        </w:tc>
        <w:tc>
          <w:tcPr>
            <w:tcW w:w="4927" w:type="dxa"/>
            <w:vAlign w:val="bottom"/>
          </w:tcPr>
          <w:p w14:paraId="551B39CA" w14:textId="77777777" w:rsidR="00803E77" w:rsidRPr="00803E77" w:rsidRDefault="00803E77" w:rsidP="00803E77">
            <w:pPr>
              <w:ind w:firstLine="567"/>
              <w:rPr>
                <w:i/>
                <w:sz w:val="22"/>
              </w:rPr>
            </w:pPr>
          </w:p>
        </w:tc>
      </w:tr>
      <w:tr w:rsidR="00803E77" w:rsidRPr="00803E77" w14:paraId="005FF0CB" w14:textId="77777777" w:rsidTr="00477E4B">
        <w:tc>
          <w:tcPr>
            <w:tcW w:w="4927" w:type="dxa"/>
          </w:tcPr>
          <w:p w14:paraId="517B2FA3" w14:textId="77777777" w:rsidR="00803E77" w:rsidRPr="00803E77" w:rsidRDefault="00803E77" w:rsidP="00803E77">
            <w:pPr>
              <w:ind w:firstLine="567"/>
              <w:rPr>
                <w:i/>
                <w:sz w:val="22"/>
              </w:rPr>
            </w:pPr>
            <w:r w:rsidRPr="00803E77">
              <w:rPr>
                <w:i/>
                <w:noProof/>
                <w:sz w:val="22"/>
              </w:rPr>
              <w:lastRenderedPageBreak/>
              <w:drawing>
                <wp:inline distT="0" distB="0" distL="0" distR="0" wp14:anchorId="066A9DEB" wp14:editId="4338F38C">
                  <wp:extent cx="2918460" cy="215646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18460" cy="2156460"/>
                          </a:xfrm>
                          <a:prstGeom prst="rect">
                            <a:avLst/>
                          </a:prstGeom>
                          <a:noFill/>
                          <a:ln>
                            <a:noFill/>
                          </a:ln>
                        </pic:spPr>
                      </pic:pic>
                    </a:graphicData>
                  </a:graphic>
                </wp:inline>
              </w:drawing>
            </w:r>
          </w:p>
        </w:tc>
        <w:tc>
          <w:tcPr>
            <w:tcW w:w="4927" w:type="dxa"/>
            <w:vAlign w:val="bottom"/>
          </w:tcPr>
          <w:p w14:paraId="7DDF7387" w14:textId="77777777" w:rsidR="00803E77" w:rsidRPr="00803E77" w:rsidRDefault="00803E77" w:rsidP="00803E77">
            <w:pPr>
              <w:ind w:firstLine="567"/>
              <w:rPr>
                <w:i/>
                <w:sz w:val="22"/>
              </w:rPr>
            </w:pPr>
            <w:r w:rsidRPr="00803E77">
              <w:rPr>
                <w:i/>
                <w:sz w:val="22"/>
              </w:rPr>
              <w:t>Nogriezt 150 mm platu membrānas gabalu, kas ir pietiekami garš, lai varētu aptīt ap caurules iekšieni ar 30 mm pārlaidumu. Bīdīt membrānu iekšā caurulē ar kreiso pusi uz āru. Pārliecināties, ka membrāna pieskaras visām virsmām un ar pieķermetināšanu sametināt gabalu kopā. Ievērot, ka šis ir ļoti rets izņēmums, kad ir atļauta pieķermetināšana.</w:t>
            </w:r>
          </w:p>
        </w:tc>
      </w:tr>
      <w:tr w:rsidR="00803E77" w:rsidRPr="00803E77" w14:paraId="03D361C2" w14:textId="77777777" w:rsidTr="00477E4B">
        <w:tc>
          <w:tcPr>
            <w:tcW w:w="4927" w:type="dxa"/>
          </w:tcPr>
          <w:p w14:paraId="7BA53AD7" w14:textId="77777777" w:rsidR="00803E77" w:rsidRPr="00803E77" w:rsidRDefault="00803E77" w:rsidP="00803E77">
            <w:pPr>
              <w:ind w:firstLine="567"/>
              <w:rPr>
                <w:i/>
                <w:sz w:val="22"/>
              </w:rPr>
            </w:pPr>
          </w:p>
        </w:tc>
        <w:tc>
          <w:tcPr>
            <w:tcW w:w="4927" w:type="dxa"/>
            <w:vAlign w:val="bottom"/>
          </w:tcPr>
          <w:p w14:paraId="0CCF328F" w14:textId="77777777" w:rsidR="00803E77" w:rsidRPr="00803E77" w:rsidRDefault="00803E77" w:rsidP="00803E77">
            <w:pPr>
              <w:ind w:firstLine="567"/>
              <w:rPr>
                <w:i/>
                <w:sz w:val="22"/>
              </w:rPr>
            </w:pPr>
          </w:p>
        </w:tc>
      </w:tr>
      <w:tr w:rsidR="00803E77" w:rsidRPr="00803E77" w14:paraId="19E73928" w14:textId="77777777" w:rsidTr="00477E4B">
        <w:tc>
          <w:tcPr>
            <w:tcW w:w="4927" w:type="dxa"/>
          </w:tcPr>
          <w:p w14:paraId="5F59FFBB" w14:textId="77777777" w:rsidR="00803E77" w:rsidRPr="00803E77" w:rsidRDefault="00803E77" w:rsidP="00803E77">
            <w:pPr>
              <w:ind w:firstLine="567"/>
              <w:rPr>
                <w:i/>
                <w:sz w:val="22"/>
              </w:rPr>
            </w:pPr>
            <w:r w:rsidRPr="00803E77">
              <w:rPr>
                <w:i/>
                <w:noProof/>
                <w:sz w:val="22"/>
              </w:rPr>
              <w:drawing>
                <wp:inline distT="0" distB="0" distL="0" distR="0" wp14:anchorId="7AE41E05" wp14:editId="1C608FB1">
                  <wp:extent cx="2918460" cy="21412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18460" cy="2141220"/>
                          </a:xfrm>
                          <a:prstGeom prst="rect">
                            <a:avLst/>
                          </a:prstGeom>
                          <a:noFill/>
                          <a:ln>
                            <a:noFill/>
                          </a:ln>
                        </pic:spPr>
                      </pic:pic>
                    </a:graphicData>
                  </a:graphic>
                </wp:inline>
              </w:drawing>
            </w:r>
          </w:p>
        </w:tc>
        <w:tc>
          <w:tcPr>
            <w:tcW w:w="4927" w:type="dxa"/>
            <w:vAlign w:val="bottom"/>
          </w:tcPr>
          <w:p w14:paraId="1AB481E0" w14:textId="77777777" w:rsidR="00803E77" w:rsidRPr="00803E77" w:rsidRDefault="00803E77" w:rsidP="00803E77">
            <w:pPr>
              <w:ind w:firstLine="567"/>
              <w:rPr>
                <w:i/>
                <w:sz w:val="22"/>
              </w:rPr>
            </w:pPr>
            <w:r w:rsidRPr="00803E77">
              <w:rPr>
                <w:i/>
                <w:sz w:val="22"/>
              </w:rPr>
              <w:t>Izvilkt no caurules ārā ar pieķermetināšanu sametināto gabalu un sametināt iekšējo šuvi no abiem gabaliem.</w:t>
            </w:r>
          </w:p>
        </w:tc>
      </w:tr>
      <w:tr w:rsidR="00803E77" w:rsidRPr="00803E77" w14:paraId="0A86A3EC" w14:textId="77777777" w:rsidTr="00477E4B">
        <w:tc>
          <w:tcPr>
            <w:tcW w:w="4927" w:type="dxa"/>
          </w:tcPr>
          <w:p w14:paraId="568871A5" w14:textId="77777777" w:rsidR="00803E77" w:rsidRPr="00803E77" w:rsidRDefault="00803E77" w:rsidP="00803E77">
            <w:pPr>
              <w:ind w:firstLine="567"/>
              <w:rPr>
                <w:i/>
                <w:sz w:val="22"/>
              </w:rPr>
            </w:pPr>
          </w:p>
        </w:tc>
        <w:tc>
          <w:tcPr>
            <w:tcW w:w="4927" w:type="dxa"/>
            <w:vAlign w:val="bottom"/>
          </w:tcPr>
          <w:p w14:paraId="4B7CB709" w14:textId="77777777" w:rsidR="00803E77" w:rsidRPr="00803E77" w:rsidRDefault="00803E77" w:rsidP="00803E77">
            <w:pPr>
              <w:ind w:firstLine="567"/>
              <w:rPr>
                <w:i/>
                <w:sz w:val="22"/>
              </w:rPr>
            </w:pPr>
          </w:p>
        </w:tc>
      </w:tr>
      <w:tr w:rsidR="00803E77" w:rsidRPr="00803E77" w14:paraId="535DE692" w14:textId="77777777" w:rsidTr="00477E4B">
        <w:tc>
          <w:tcPr>
            <w:tcW w:w="4927" w:type="dxa"/>
            <w:vAlign w:val="bottom"/>
          </w:tcPr>
          <w:p w14:paraId="6A4B4B6E" w14:textId="77777777" w:rsidR="00803E77" w:rsidRPr="00803E77" w:rsidRDefault="00803E77" w:rsidP="00803E77">
            <w:pPr>
              <w:ind w:firstLine="567"/>
              <w:rPr>
                <w:i/>
                <w:sz w:val="22"/>
              </w:rPr>
            </w:pPr>
            <w:r w:rsidRPr="00803E77">
              <w:rPr>
                <w:i/>
                <w:noProof/>
                <w:sz w:val="22"/>
              </w:rPr>
              <w:drawing>
                <wp:inline distT="0" distB="0" distL="0" distR="0" wp14:anchorId="3F75461A" wp14:editId="110F3441">
                  <wp:extent cx="2918460" cy="23164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18460" cy="2316480"/>
                          </a:xfrm>
                          <a:prstGeom prst="rect">
                            <a:avLst/>
                          </a:prstGeom>
                          <a:noFill/>
                          <a:ln>
                            <a:noFill/>
                          </a:ln>
                        </pic:spPr>
                      </pic:pic>
                    </a:graphicData>
                  </a:graphic>
                </wp:inline>
              </w:drawing>
            </w:r>
          </w:p>
        </w:tc>
        <w:tc>
          <w:tcPr>
            <w:tcW w:w="4927" w:type="dxa"/>
            <w:vAlign w:val="bottom"/>
          </w:tcPr>
          <w:p w14:paraId="6599ABBA" w14:textId="1D3924C4" w:rsidR="00803E77" w:rsidRPr="00803E77" w:rsidRDefault="00803E77" w:rsidP="00803E77">
            <w:pPr>
              <w:ind w:firstLine="567"/>
              <w:rPr>
                <w:i/>
                <w:sz w:val="22"/>
              </w:rPr>
            </w:pPr>
            <w:r w:rsidRPr="00803E77">
              <w:rPr>
                <w:i/>
                <w:sz w:val="22"/>
              </w:rPr>
              <w:t>Bīdīt sametināto gabalu atpakaļ iekšā caurulē, atstājot apm. 30 mm augšgala ārā. Pārliecināties, ka metinājuma šuve uz membrānas cauruļvada iekšienē ir izlīdzināta ar vertikālo metinājuma šuvi uz hidroizolācijas kārtas. Pielietojot karstumu visapkārt iekšējai hidroizolācijas kārtai un izstiept to atpakaļ pāri ārējai hidroizolācijas kārtai, lai veidotu virsējo pārklāju. Lai novērstu virsējā pārklāja nopūšanu vēja iespaidā, veikt pieķermetināšanu četros punktos apkārt hidroizolācijas kārtai.</w:t>
            </w:r>
          </w:p>
        </w:tc>
      </w:tr>
      <w:tr w:rsidR="00803E77" w:rsidRPr="00803E77" w14:paraId="01F6B3FA" w14:textId="77777777" w:rsidTr="00477E4B">
        <w:tc>
          <w:tcPr>
            <w:tcW w:w="4927" w:type="dxa"/>
            <w:vAlign w:val="bottom"/>
          </w:tcPr>
          <w:p w14:paraId="54634D5F" w14:textId="77777777" w:rsidR="00803E77" w:rsidRPr="00803E77" w:rsidRDefault="00803E77" w:rsidP="00803E77">
            <w:pPr>
              <w:ind w:firstLine="567"/>
              <w:rPr>
                <w:i/>
                <w:sz w:val="22"/>
              </w:rPr>
            </w:pPr>
          </w:p>
        </w:tc>
        <w:tc>
          <w:tcPr>
            <w:tcW w:w="4927" w:type="dxa"/>
            <w:vAlign w:val="bottom"/>
          </w:tcPr>
          <w:p w14:paraId="009C29A8" w14:textId="77777777" w:rsidR="00803E77" w:rsidRPr="00803E77" w:rsidRDefault="00803E77" w:rsidP="00803E77">
            <w:pPr>
              <w:ind w:firstLine="567"/>
              <w:rPr>
                <w:i/>
                <w:sz w:val="22"/>
              </w:rPr>
            </w:pPr>
          </w:p>
        </w:tc>
      </w:tr>
      <w:tr w:rsidR="00803E77" w:rsidRPr="00803E77" w14:paraId="0A6A7CE1" w14:textId="77777777" w:rsidTr="00477E4B">
        <w:tc>
          <w:tcPr>
            <w:tcW w:w="4927" w:type="dxa"/>
          </w:tcPr>
          <w:p w14:paraId="70633C29" w14:textId="77777777" w:rsidR="00803E77" w:rsidRPr="00803E77" w:rsidRDefault="00803E77" w:rsidP="00803E77">
            <w:pPr>
              <w:ind w:firstLine="567"/>
              <w:rPr>
                <w:i/>
                <w:sz w:val="22"/>
              </w:rPr>
            </w:pPr>
            <w:r w:rsidRPr="00803E77">
              <w:rPr>
                <w:i/>
                <w:noProof/>
                <w:sz w:val="22"/>
              </w:rPr>
              <w:lastRenderedPageBreak/>
              <w:drawing>
                <wp:inline distT="0" distB="0" distL="0" distR="0" wp14:anchorId="0F546F2B" wp14:editId="35397806">
                  <wp:extent cx="2918460" cy="329946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18460" cy="3299460"/>
                          </a:xfrm>
                          <a:prstGeom prst="rect">
                            <a:avLst/>
                          </a:prstGeom>
                          <a:noFill/>
                          <a:ln>
                            <a:noFill/>
                          </a:ln>
                        </pic:spPr>
                      </pic:pic>
                    </a:graphicData>
                  </a:graphic>
                </wp:inline>
              </w:drawing>
            </w:r>
          </w:p>
        </w:tc>
        <w:tc>
          <w:tcPr>
            <w:tcW w:w="4927" w:type="dxa"/>
            <w:vAlign w:val="bottom"/>
          </w:tcPr>
          <w:p w14:paraId="2A07DB08" w14:textId="77777777" w:rsidR="00803E77" w:rsidRPr="00803E77" w:rsidRDefault="00803E77" w:rsidP="00803E77">
            <w:pPr>
              <w:ind w:firstLine="567"/>
              <w:rPr>
                <w:i/>
                <w:sz w:val="22"/>
              </w:rPr>
            </w:pPr>
            <w:r w:rsidRPr="00803E77">
              <w:rPr>
                <w:i/>
                <w:sz w:val="22"/>
              </w:rPr>
              <w:t>Pabeigta pārklāta caurule.</w:t>
            </w:r>
          </w:p>
        </w:tc>
      </w:tr>
      <w:tr w:rsidR="009E1D22" w:rsidRPr="00803E77" w14:paraId="4EBE651F" w14:textId="77777777" w:rsidTr="00477E4B">
        <w:tc>
          <w:tcPr>
            <w:tcW w:w="4927" w:type="dxa"/>
          </w:tcPr>
          <w:p w14:paraId="74F102A5" w14:textId="77777777" w:rsidR="009E1D22" w:rsidRPr="00803E77" w:rsidRDefault="009E1D22" w:rsidP="00803E77">
            <w:pPr>
              <w:ind w:firstLine="567"/>
              <w:rPr>
                <w:i/>
                <w:noProof/>
                <w:sz w:val="22"/>
              </w:rPr>
            </w:pPr>
          </w:p>
        </w:tc>
        <w:tc>
          <w:tcPr>
            <w:tcW w:w="4927" w:type="dxa"/>
            <w:vAlign w:val="bottom"/>
          </w:tcPr>
          <w:p w14:paraId="5CFF71D2" w14:textId="77777777" w:rsidR="009E1D22" w:rsidRPr="00803E77" w:rsidRDefault="009E1D22" w:rsidP="00803E77">
            <w:pPr>
              <w:ind w:firstLine="567"/>
              <w:rPr>
                <w:i/>
                <w:sz w:val="22"/>
              </w:rPr>
            </w:pPr>
          </w:p>
        </w:tc>
      </w:tr>
      <w:tr w:rsidR="009E1D22" w:rsidRPr="00803E77" w14:paraId="291F94F7" w14:textId="77777777" w:rsidTr="00477E4B">
        <w:tc>
          <w:tcPr>
            <w:tcW w:w="4927" w:type="dxa"/>
          </w:tcPr>
          <w:p w14:paraId="1642EF8B" w14:textId="4F8ADA24" w:rsidR="009E1D22" w:rsidRPr="00803E77" w:rsidRDefault="009E1D22" w:rsidP="00803E77">
            <w:pPr>
              <w:ind w:firstLine="567"/>
              <w:rPr>
                <w:i/>
                <w:noProof/>
                <w:sz w:val="22"/>
              </w:rPr>
            </w:pPr>
            <w:r>
              <w:rPr>
                <w:i/>
                <w:noProof/>
                <w:sz w:val="22"/>
              </w:rPr>
              <w:drawing>
                <wp:inline distT="0" distB="0" distL="0" distR="0" wp14:anchorId="63F00B54" wp14:editId="1900D227">
                  <wp:extent cx="2920365" cy="1877695"/>
                  <wp:effectExtent l="0" t="0" r="0"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20365" cy="1877695"/>
                          </a:xfrm>
                          <a:prstGeom prst="rect">
                            <a:avLst/>
                          </a:prstGeom>
                          <a:noFill/>
                        </pic:spPr>
                      </pic:pic>
                    </a:graphicData>
                  </a:graphic>
                </wp:inline>
              </w:drawing>
            </w:r>
          </w:p>
        </w:tc>
        <w:tc>
          <w:tcPr>
            <w:tcW w:w="4927" w:type="dxa"/>
            <w:vAlign w:val="bottom"/>
          </w:tcPr>
          <w:p w14:paraId="20EC6D08" w14:textId="116B6108" w:rsidR="009E1D22" w:rsidRPr="00803E77" w:rsidRDefault="009E1D22" w:rsidP="00803E77">
            <w:pPr>
              <w:ind w:firstLine="567"/>
              <w:rPr>
                <w:i/>
                <w:sz w:val="22"/>
              </w:rPr>
            </w:pPr>
            <w:r w:rsidRPr="009E1D22">
              <w:rPr>
                <w:i/>
                <w:sz w:val="22"/>
              </w:rPr>
              <w:t xml:space="preserve">Caurules augšdaļu pievelk ar nerūsējošā tērauda </w:t>
            </w:r>
            <w:proofErr w:type="spellStart"/>
            <w:r w:rsidRPr="009E1D22">
              <w:rPr>
                <w:i/>
                <w:sz w:val="22"/>
              </w:rPr>
              <w:t>savilci</w:t>
            </w:r>
            <w:proofErr w:type="spellEnd"/>
            <w:r w:rsidRPr="009E1D22">
              <w:rPr>
                <w:i/>
                <w:sz w:val="22"/>
              </w:rPr>
              <w:t>. Caurules augšdaļā paredz izveidot jumtiņu, lai novērstu nokrišņu nokļūšanai caurulē.</w:t>
            </w:r>
          </w:p>
        </w:tc>
      </w:tr>
    </w:tbl>
    <w:p w14:paraId="32457558" w14:textId="77777777" w:rsidR="00803E77" w:rsidRPr="00803E77" w:rsidRDefault="00803E77" w:rsidP="00803E77">
      <w:pPr>
        <w:ind w:firstLine="567"/>
        <w:rPr>
          <w:i/>
          <w:sz w:val="22"/>
        </w:rPr>
      </w:pPr>
    </w:p>
    <w:p w14:paraId="578B6ACA" w14:textId="644DFCCE" w:rsidR="00803E77" w:rsidRPr="00803E77" w:rsidRDefault="00803E77" w:rsidP="00803E77">
      <w:pPr>
        <w:ind w:firstLine="567"/>
        <w:rPr>
          <w:i/>
          <w:sz w:val="22"/>
        </w:rPr>
      </w:pPr>
      <w:bookmarkStart w:id="26" w:name="_Toc444683045"/>
      <w:bookmarkStart w:id="27" w:name="_Toc444683256"/>
      <w:bookmarkStart w:id="28" w:name="_Toc136256034"/>
      <w:bookmarkStart w:id="29" w:name="_Toc251338158"/>
      <w:bookmarkStart w:id="30" w:name="_Toc251339518"/>
      <w:bookmarkStart w:id="31" w:name="_Toc251339796"/>
      <w:bookmarkStart w:id="32" w:name="_Toc251702315"/>
      <w:bookmarkStart w:id="33" w:name="_Toc302981535"/>
      <w:r w:rsidRPr="00803E77">
        <w:rPr>
          <w:i/>
          <w:sz w:val="22"/>
        </w:rPr>
        <w:t>Vertikālajās plaknēs ir iestrādājamas mehāniski stiprinātās konstrukcijās slēpti stiprinātas joslas. Uzstādot membrānu uz parapeta, apslēptā fiksēšanas josla vai PVC kabatas ir jāuzstāda 400 mm atstatumos uz vertikālas virsmas, lai nostiprinātu hidroizolācijas kārtu. Bet izņemot uz pirmo nostiprinājumu kārtu, kas jāievieto 300 mm no leņķa pārejas vietas. Apslēptās fiksēšanas joslas tad var piestiprināt parastajā veidā ar stieņiem vai izmantojot paplāksnes un sastiprināšanas detaļas. Uzstādīšana ar paplāksnēm un sastiprināšanas detaļām ir jāizmanto vietās, kur nav pārāk stiprs vēja spēks. Piestiprināšana leņķa pārejas vietā tiek veikta parastajā veidā ar joslas vai kabatas nostiprināšanu.</w:t>
      </w:r>
    </w:p>
    <w:p w14:paraId="1A8CB29C" w14:textId="547C1A85" w:rsidR="00803E77" w:rsidRPr="00803E77" w:rsidRDefault="00803E77" w:rsidP="00803E77">
      <w:pPr>
        <w:ind w:firstLine="567"/>
        <w:rPr>
          <w:b/>
          <w:i/>
          <w:sz w:val="22"/>
        </w:rPr>
      </w:pPr>
      <w:bookmarkStart w:id="34" w:name="_Toc37805059"/>
      <w:r w:rsidRPr="00803E77">
        <w:rPr>
          <w:b/>
          <w:i/>
          <w:sz w:val="22"/>
        </w:rPr>
        <w:t>Pielaidumi</w:t>
      </w:r>
      <w:bookmarkEnd w:id="34"/>
      <w:r>
        <w:rPr>
          <w:b/>
          <w:i/>
          <w:sz w:val="22"/>
        </w:rPr>
        <w:t>:</w:t>
      </w:r>
    </w:p>
    <w:p w14:paraId="22ACBB61" w14:textId="77777777" w:rsidR="00803E77" w:rsidRPr="00803E77" w:rsidRDefault="00803E77" w:rsidP="00803E77">
      <w:pPr>
        <w:ind w:firstLine="567"/>
        <w:rPr>
          <w:i/>
          <w:sz w:val="22"/>
        </w:rPr>
      </w:pPr>
      <w:r w:rsidRPr="00803E77">
        <w:rPr>
          <w:i/>
          <w:sz w:val="22"/>
        </w:rPr>
        <w:t>Membrānas nostiprināšanai pie margu un apmaļu savienojumiem ir izmantojama gatava kabata, kas ir piemetināta pie membrānas kreisās puses.</w:t>
      </w:r>
    </w:p>
    <w:p w14:paraId="579D2E43" w14:textId="77777777" w:rsidR="00803E77" w:rsidRPr="00803E77" w:rsidRDefault="00803E77" w:rsidP="00803E77">
      <w:pPr>
        <w:ind w:firstLine="567"/>
        <w:rPr>
          <w:i/>
          <w:sz w:val="22"/>
        </w:rPr>
      </w:pPr>
    </w:p>
    <w:p w14:paraId="440498C1" w14:textId="77777777" w:rsidR="00803E77" w:rsidRPr="00803E77" w:rsidRDefault="00803E77" w:rsidP="00803E77">
      <w:pPr>
        <w:ind w:firstLine="567"/>
        <w:rPr>
          <w:i/>
          <w:sz w:val="22"/>
        </w:rPr>
      </w:pPr>
      <w:r w:rsidRPr="00803E77">
        <w:rPr>
          <w:i/>
          <w:noProof/>
          <w:sz w:val="22"/>
        </w:rPr>
        <w:lastRenderedPageBreak/>
        <w:drawing>
          <wp:inline distT="0" distB="0" distL="0" distR="0" wp14:anchorId="78BE48E1" wp14:editId="36FEE39D">
            <wp:extent cx="3329940" cy="1538902"/>
            <wp:effectExtent l="0" t="0" r="381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368652" cy="1556792"/>
                    </a:xfrm>
                    <a:prstGeom prst="rect">
                      <a:avLst/>
                    </a:prstGeom>
                    <a:noFill/>
                    <a:ln>
                      <a:noFill/>
                    </a:ln>
                  </pic:spPr>
                </pic:pic>
              </a:graphicData>
            </a:graphic>
          </wp:inline>
        </w:drawing>
      </w:r>
    </w:p>
    <w:p w14:paraId="7F650AD6" w14:textId="77777777" w:rsidR="00803E77" w:rsidRPr="00803E77" w:rsidRDefault="00803E77" w:rsidP="00803E77">
      <w:pPr>
        <w:ind w:firstLine="567"/>
        <w:rPr>
          <w:i/>
          <w:sz w:val="22"/>
        </w:rPr>
      </w:pPr>
      <w:r w:rsidRPr="00803E77">
        <w:rPr>
          <w:i/>
          <w:sz w:val="22"/>
        </w:rPr>
        <w:t>Pielaiduma stiprināšana ar kabatu un metāla līsti</w:t>
      </w:r>
    </w:p>
    <w:p w14:paraId="625DB511" w14:textId="77777777" w:rsidR="00803E77" w:rsidRPr="00803E77" w:rsidRDefault="00803E77" w:rsidP="00803E77">
      <w:pPr>
        <w:ind w:firstLine="567"/>
        <w:rPr>
          <w:i/>
          <w:sz w:val="22"/>
        </w:rPr>
      </w:pPr>
    </w:p>
    <w:tbl>
      <w:tblPr>
        <w:tblW w:w="0" w:type="auto"/>
        <w:tblLook w:val="04A0" w:firstRow="1" w:lastRow="0" w:firstColumn="1" w:lastColumn="0" w:noHBand="0" w:noVBand="1"/>
      </w:tblPr>
      <w:tblGrid>
        <w:gridCol w:w="5379"/>
        <w:gridCol w:w="4483"/>
      </w:tblGrid>
      <w:tr w:rsidR="00803E77" w:rsidRPr="00803E77" w14:paraId="30F473FC" w14:textId="77777777" w:rsidTr="00A83E82">
        <w:tc>
          <w:tcPr>
            <w:tcW w:w="9862" w:type="dxa"/>
            <w:gridSpan w:val="2"/>
          </w:tcPr>
          <w:p w14:paraId="3FF83ACC" w14:textId="344437FD" w:rsidR="00803E77" w:rsidRPr="00803E77" w:rsidRDefault="00803E77" w:rsidP="00803E77">
            <w:pPr>
              <w:ind w:firstLine="567"/>
              <w:rPr>
                <w:bCs/>
                <w:i/>
                <w:sz w:val="22"/>
              </w:rPr>
            </w:pPr>
            <w:r w:rsidRPr="00803E77">
              <w:rPr>
                <w:bCs/>
                <w:i/>
                <w:sz w:val="22"/>
              </w:rPr>
              <w:t>Perimetra apliekuma nostiprinājuma ierīkošana ar PVC kabatām</w:t>
            </w:r>
            <w:r w:rsidRPr="00803E77">
              <w:rPr>
                <w:i/>
                <w:sz w:val="22"/>
              </w:rPr>
              <w:t>. Iegādāties iepriekš izgatavotu membrānas hidroizolācijas kārtu</w:t>
            </w:r>
            <w:r w:rsidRPr="00803E77">
              <w:rPr>
                <w:bCs/>
                <w:i/>
                <w:sz w:val="22"/>
              </w:rPr>
              <w:t xml:space="preserve"> </w:t>
            </w:r>
            <w:r w:rsidRPr="00803E77">
              <w:rPr>
                <w:i/>
                <w:sz w:val="22"/>
              </w:rPr>
              <w:t>ar PVC kabatām, kas rūpnīcā ir piemetinātas pie lokšņu kreisās puses.</w:t>
            </w:r>
          </w:p>
        </w:tc>
      </w:tr>
      <w:tr w:rsidR="00803E77" w:rsidRPr="00803E77" w14:paraId="49FCDE61" w14:textId="77777777" w:rsidTr="00A83E82">
        <w:tc>
          <w:tcPr>
            <w:tcW w:w="5379" w:type="dxa"/>
          </w:tcPr>
          <w:p w14:paraId="2D125627" w14:textId="77777777" w:rsidR="00803E77" w:rsidRPr="00803E77" w:rsidRDefault="00803E77" w:rsidP="00803E77">
            <w:pPr>
              <w:ind w:firstLine="567"/>
              <w:rPr>
                <w:i/>
                <w:sz w:val="22"/>
              </w:rPr>
            </w:pPr>
          </w:p>
        </w:tc>
        <w:tc>
          <w:tcPr>
            <w:tcW w:w="4483" w:type="dxa"/>
          </w:tcPr>
          <w:p w14:paraId="337FD436" w14:textId="77777777" w:rsidR="00803E77" w:rsidRPr="00803E77" w:rsidRDefault="00803E77" w:rsidP="00803E77">
            <w:pPr>
              <w:ind w:firstLine="567"/>
              <w:rPr>
                <w:i/>
                <w:sz w:val="22"/>
              </w:rPr>
            </w:pPr>
          </w:p>
        </w:tc>
      </w:tr>
      <w:tr w:rsidR="00803E77" w:rsidRPr="00803E77" w14:paraId="104A9F24" w14:textId="77777777" w:rsidTr="00A83E82">
        <w:tc>
          <w:tcPr>
            <w:tcW w:w="5379" w:type="dxa"/>
          </w:tcPr>
          <w:p w14:paraId="04EC0303" w14:textId="77777777" w:rsidR="00803E77" w:rsidRPr="00803E77" w:rsidRDefault="00803E77" w:rsidP="00803E77">
            <w:pPr>
              <w:ind w:firstLine="567"/>
              <w:rPr>
                <w:i/>
                <w:sz w:val="22"/>
              </w:rPr>
            </w:pPr>
            <w:r w:rsidRPr="00803E77">
              <w:rPr>
                <w:i/>
                <w:noProof/>
                <w:sz w:val="22"/>
              </w:rPr>
              <w:drawing>
                <wp:inline distT="0" distB="0" distL="0" distR="0" wp14:anchorId="6B6ECBE2" wp14:editId="149092BE">
                  <wp:extent cx="2918460" cy="214122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18460" cy="2141220"/>
                          </a:xfrm>
                          <a:prstGeom prst="rect">
                            <a:avLst/>
                          </a:prstGeom>
                          <a:noFill/>
                          <a:ln>
                            <a:noFill/>
                          </a:ln>
                        </pic:spPr>
                      </pic:pic>
                    </a:graphicData>
                  </a:graphic>
                </wp:inline>
              </w:drawing>
            </w:r>
          </w:p>
        </w:tc>
        <w:tc>
          <w:tcPr>
            <w:tcW w:w="4483" w:type="dxa"/>
            <w:vAlign w:val="bottom"/>
          </w:tcPr>
          <w:p w14:paraId="6D3C4069" w14:textId="7340EE3B" w:rsidR="00803E77" w:rsidRPr="00803E77" w:rsidRDefault="00803E77" w:rsidP="00803E77">
            <w:pPr>
              <w:ind w:firstLine="567"/>
              <w:rPr>
                <w:i/>
                <w:sz w:val="22"/>
              </w:rPr>
            </w:pPr>
            <w:r w:rsidRPr="00803E77">
              <w:rPr>
                <w:i/>
                <w:sz w:val="22"/>
              </w:rPr>
              <w:t>Ir jāparedz , ka pirmā loksne perimetra zonā uzlo</w:t>
            </w:r>
            <w:r>
              <w:rPr>
                <w:i/>
                <w:sz w:val="22"/>
              </w:rPr>
              <w:t>k</w:t>
            </w:r>
            <w:r w:rsidRPr="00803E77">
              <w:rPr>
                <w:i/>
                <w:sz w:val="22"/>
              </w:rPr>
              <w:t>ās līdz vismaz 100 m platumā.</w:t>
            </w:r>
          </w:p>
          <w:p w14:paraId="3B7FF06F" w14:textId="77777777" w:rsidR="00803E77" w:rsidRPr="00803E77" w:rsidRDefault="00803E77" w:rsidP="00803E77">
            <w:pPr>
              <w:ind w:firstLine="567"/>
              <w:rPr>
                <w:i/>
                <w:sz w:val="22"/>
              </w:rPr>
            </w:pPr>
            <w:r w:rsidRPr="00803E77">
              <w:rPr>
                <w:i/>
                <w:sz w:val="22"/>
              </w:rPr>
              <w:t>Priekšrocības:</w:t>
            </w:r>
          </w:p>
          <w:p w14:paraId="3637A891" w14:textId="77777777" w:rsidR="00803E77" w:rsidRPr="00803E77" w:rsidRDefault="00803E77" w:rsidP="00803E77">
            <w:pPr>
              <w:ind w:firstLine="567"/>
              <w:rPr>
                <w:i/>
                <w:sz w:val="22"/>
              </w:rPr>
            </w:pPr>
            <w:r w:rsidRPr="00803E77">
              <w:rPr>
                <w:i/>
                <w:sz w:val="22"/>
              </w:rPr>
              <w:t>Tiek ietaupīts lieks sastiprināšanas detaļu skaits loksnes malā. Atliekuma materiāls tiks sastiprināts kopā ar kabatu. Netiek pieļauta ūdens iekļūšana konstrukcijā.</w:t>
            </w:r>
          </w:p>
        </w:tc>
      </w:tr>
      <w:tr w:rsidR="00803E77" w:rsidRPr="00803E77" w14:paraId="16246147" w14:textId="77777777" w:rsidTr="00A83E82">
        <w:tc>
          <w:tcPr>
            <w:tcW w:w="5379" w:type="dxa"/>
          </w:tcPr>
          <w:p w14:paraId="19C7E11A" w14:textId="77777777" w:rsidR="00803E77" w:rsidRPr="00803E77" w:rsidRDefault="00803E77" w:rsidP="00803E77">
            <w:pPr>
              <w:ind w:firstLine="567"/>
              <w:rPr>
                <w:i/>
                <w:sz w:val="22"/>
              </w:rPr>
            </w:pPr>
          </w:p>
        </w:tc>
        <w:tc>
          <w:tcPr>
            <w:tcW w:w="4483" w:type="dxa"/>
            <w:vAlign w:val="bottom"/>
          </w:tcPr>
          <w:p w14:paraId="24135EB1" w14:textId="77777777" w:rsidR="00803E77" w:rsidRPr="00803E77" w:rsidRDefault="00803E77" w:rsidP="00803E77">
            <w:pPr>
              <w:ind w:firstLine="567"/>
              <w:rPr>
                <w:i/>
                <w:sz w:val="22"/>
              </w:rPr>
            </w:pPr>
          </w:p>
        </w:tc>
      </w:tr>
      <w:tr w:rsidR="00803E77" w:rsidRPr="00803E77" w14:paraId="36B1D68B" w14:textId="77777777" w:rsidTr="00A83E82">
        <w:tc>
          <w:tcPr>
            <w:tcW w:w="5379" w:type="dxa"/>
          </w:tcPr>
          <w:p w14:paraId="0CB4A462" w14:textId="77777777" w:rsidR="00803E77" w:rsidRPr="00803E77" w:rsidRDefault="00803E77" w:rsidP="00803E77">
            <w:pPr>
              <w:ind w:firstLine="567"/>
              <w:rPr>
                <w:i/>
                <w:sz w:val="22"/>
              </w:rPr>
            </w:pPr>
            <w:r w:rsidRPr="00803E77">
              <w:rPr>
                <w:i/>
                <w:noProof/>
                <w:sz w:val="22"/>
              </w:rPr>
              <w:drawing>
                <wp:inline distT="0" distB="0" distL="0" distR="0" wp14:anchorId="095A3D65" wp14:editId="65F21246">
                  <wp:extent cx="2918460" cy="204216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18460" cy="2042160"/>
                          </a:xfrm>
                          <a:prstGeom prst="rect">
                            <a:avLst/>
                          </a:prstGeom>
                          <a:noFill/>
                          <a:ln>
                            <a:noFill/>
                          </a:ln>
                        </pic:spPr>
                      </pic:pic>
                    </a:graphicData>
                  </a:graphic>
                </wp:inline>
              </w:drawing>
            </w:r>
          </w:p>
        </w:tc>
        <w:tc>
          <w:tcPr>
            <w:tcW w:w="4483" w:type="dxa"/>
            <w:vAlign w:val="bottom"/>
          </w:tcPr>
          <w:p w14:paraId="0912F0F0" w14:textId="77777777" w:rsidR="00803E77" w:rsidRPr="00803E77" w:rsidRDefault="00803E77" w:rsidP="00803E77">
            <w:pPr>
              <w:ind w:firstLine="567"/>
              <w:rPr>
                <w:i/>
                <w:sz w:val="22"/>
              </w:rPr>
            </w:pPr>
            <w:r w:rsidRPr="00803E77">
              <w:rPr>
                <w:i/>
                <w:sz w:val="22"/>
              </w:rPr>
              <w:t>Bīdīt metāla stieņus kabatā ar plakano malu pretī atliekumam, pirms kabatas piemetināšanas pie membrānas. Izplešanās dēļ stieņi ir jāievieto ar 10 mm atstarpi. Kabata ar metāla stieni iekšā ir jāuzmetina uz membrānas, ievietotas 100 mm no malas. Šis variants ir jāveic ar automātisko metināmo aparātu.</w:t>
            </w:r>
          </w:p>
        </w:tc>
      </w:tr>
      <w:tr w:rsidR="00803E77" w:rsidRPr="00803E77" w14:paraId="573415C4" w14:textId="77777777" w:rsidTr="00A83E82">
        <w:tc>
          <w:tcPr>
            <w:tcW w:w="5379" w:type="dxa"/>
          </w:tcPr>
          <w:p w14:paraId="5F80648A" w14:textId="77777777" w:rsidR="00803E77" w:rsidRPr="00803E77" w:rsidRDefault="00803E77" w:rsidP="00803E77">
            <w:pPr>
              <w:ind w:firstLine="567"/>
              <w:rPr>
                <w:i/>
                <w:sz w:val="22"/>
              </w:rPr>
            </w:pPr>
          </w:p>
        </w:tc>
        <w:tc>
          <w:tcPr>
            <w:tcW w:w="4483" w:type="dxa"/>
            <w:vAlign w:val="bottom"/>
          </w:tcPr>
          <w:p w14:paraId="5B9DFE5D" w14:textId="77777777" w:rsidR="00803E77" w:rsidRPr="00803E77" w:rsidRDefault="00803E77" w:rsidP="00803E77">
            <w:pPr>
              <w:ind w:firstLine="567"/>
              <w:rPr>
                <w:i/>
                <w:sz w:val="22"/>
              </w:rPr>
            </w:pPr>
          </w:p>
        </w:tc>
      </w:tr>
      <w:tr w:rsidR="009E1D22" w:rsidRPr="00803E77" w14:paraId="7C61DCB9" w14:textId="77777777" w:rsidTr="00A83E82">
        <w:tc>
          <w:tcPr>
            <w:tcW w:w="5379" w:type="dxa"/>
          </w:tcPr>
          <w:p w14:paraId="4E444FD7" w14:textId="26C51539" w:rsidR="009E1D22" w:rsidRPr="00803E77" w:rsidRDefault="009E1D22" w:rsidP="00803E77">
            <w:pPr>
              <w:ind w:firstLine="567"/>
              <w:rPr>
                <w:i/>
                <w:sz w:val="22"/>
              </w:rPr>
            </w:pPr>
            <w:r>
              <w:rPr>
                <w:i/>
                <w:noProof/>
                <w:sz w:val="22"/>
              </w:rPr>
              <w:drawing>
                <wp:inline distT="0" distB="0" distL="0" distR="0" wp14:anchorId="0FF8C665" wp14:editId="178058D1">
                  <wp:extent cx="2916000" cy="1845143"/>
                  <wp:effectExtent l="0" t="0" r="0" b="317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16000" cy="1845143"/>
                          </a:xfrm>
                          <a:prstGeom prst="rect">
                            <a:avLst/>
                          </a:prstGeom>
                          <a:noFill/>
                        </pic:spPr>
                      </pic:pic>
                    </a:graphicData>
                  </a:graphic>
                </wp:inline>
              </w:drawing>
            </w:r>
          </w:p>
        </w:tc>
        <w:tc>
          <w:tcPr>
            <w:tcW w:w="4483" w:type="dxa"/>
            <w:vAlign w:val="bottom"/>
          </w:tcPr>
          <w:p w14:paraId="2DB7B9DB" w14:textId="77777777" w:rsidR="009E1D22" w:rsidRPr="00803E77" w:rsidRDefault="009E1D22" w:rsidP="00803E77">
            <w:pPr>
              <w:ind w:firstLine="567"/>
              <w:rPr>
                <w:i/>
                <w:sz w:val="22"/>
              </w:rPr>
            </w:pPr>
          </w:p>
        </w:tc>
      </w:tr>
      <w:tr w:rsidR="009E1D22" w:rsidRPr="00803E77" w14:paraId="73A5D984" w14:textId="77777777" w:rsidTr="00A83E82">
        <w:tc>
          <w:tcPr>
            <w:tcW w:w="5379" w:type="dxa"/>
          </w:tcPr>
          <w:p w14:paraId="66E510A7" w14:textId="77777777" w:rsidR="009E1D22" w:rsidRPr="00803E77" w:rsidRDefault="009E1D22" w:rsidP="00803E77">
            <w:pPr>
              <w:ind w:firstLine="567"/>
              <w:rPr>
                <w:i/>
                <w:sz w:val="22"/>
              </w:rPr>
            </w:pPr>
          </w:p>
        </w:tc>
        <w:tc>
          <w:tcPr>
            <w:tcW w:w="4483" w:type="dxa"/>
            <w:vAlign w:val="bottom"/>
          </w:tcPr>
          <w:p w14:paraId="7CBCD78B" w14:textId="77777777" w:rsidR="009E1D22" w:rsidRPr="00803E77" w:rsidRDefault="009E1D22" w:rsidP="00803E77">
            <w:pPr>
              <w:ind w:firstLine="567"/>
              <w:rPr>
                <w:i/>
                <w:sz w:val="22"/>
              </w:rPr>
            </w:pPr>
          </w:p>
        </w:tc>
      </w:tr>
      <w:tr w:rsidR="009E1D22" w:rsidRPr="00803E77" w14:paraId="3F9F0202" w14:textId="77777777" w:rsidTr="00A83E82">
        <w:tc>
          <w:tcPr>
            <w:tcW w:w="5379" w:type="dxa"/>
          </w:tcPr>
          <w:p w14:paraId="42759859" w14:textId="2DB465AF" w:rsidR="009E1D22" w:rsidRPr="00803E77" w:rsidRDefault="009E1D22" w:rsidP="00803E77">
            <w:pPr>
              <w:ind w:firstLine="567"/>
              <w:rPr>
                <w:i/>
                <w:sz w:val="22"/>
              </w:rPr>
            </w:pPr>
            <w:r>
              <w:rPr>
                <w:i/>
                <w:noProof/>
                <w:sz w:val="22"/>
              </w:rPr>
              <w:lastRenderedPageBreak/>
              <w:drawing>
                <wp:inline distT="0" distB="0" distL="0" distR="0" wp14:anchorId="70EA1749" wp14:editId="592A5B35">
                  <wp:extent cx="2916000" cy="1854263"/>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916000" cy="1854263"/>
                          </a:xfrm>
                          <a:prstGeom prst="rect">
                            <a:avLst/>
                          </a:prstGeom>
                          <a:noFill/>
                        </pic:spPr>
                      </pic:pic>
                    </a:graphicData>
                  </a:graphic>
                </wp:inline>
              </w:drawing>
            </w:r>
          </w:p>
        </w:tc>
        <w:tc>
          <w:tcPr>
            <w:tcW w:w="4483" w:type="dxa"/>
            <w:vAlign w:val="bottom"/>
          </w:tcPr>
          <w:p w14:paraId="3462713D" w14:textId="661B4347" w:rsidR="009E1D22" w:rsidRPr="00803E77" w:rsidRDefault="009E1D22" w:rsidP="009E1D22">
            <w:pPr>
              <w:ind w:firstLine="567"/>
              <w:rPr>
                <w:i/>
                <w:sz w:val="22"/>
              </w:rPr>
            </w:pPr>
            <w:r w:rsidRPr="009E1D22">
              <w:rPr>
                <w:i/>
                <w:sz w:val="22"/>
              </w:rPr>
              <w:t>Lai aizsargātu hidroizolācijas membrānu no bojājumiem slodzes laikā</w:t>
            </w:r>
            <w:r>
              <w:rPr>
                <w:i/>
                <w:sz w:val="22"/>
              </w:rPr>
              <w:t xml:space="preserve"> </w:t>
            </w:r>
            <w:r w:rsidRPr="009E1D22">
              <w:rPr>
                <w:i/>
                <w:sz w:val="22"/>
              </w:rPr>
              <w:t>stieņu galiem jābūt pārklātiem ar membrānas siksnu, kā parādīts attēlā.</w:t>
            </w:r>
          </w:p>
        </w:tc>
      </w:tr>
      <w:tr w:rsidR="009E1D22" w:rsidRPr="00803E77" w14:paraId="19BDC73C" w14:textId="77777777" w:rsidTr="00A83E82">
        <w:tc>
          <w:tcPr>
            <w:tcW w:w="5379" w:type="dxa"/>
          </w:tcPr>
          <w:p w14:paraId="5A1ADA44" w14:textId="77777777" w:rsidR="009E1D22" w:rsidRPr="00803E77" w:rsidRDefault="009E1D22" w:rsidP="00803E77">
            <w:pPr>
              <w:ind w:firstLine="567"/>
              <w:rPr>
                <w:i/>
                <w:sz w:val="22"/>
              </w:rPr>
            </w:pPr>
          </w:p>
        </w:tc>
        <w:tc>
          <w:tcPr>
            <w:tcW w:w="4483" w:type="dxa"/>
            <w:vAlign w:val="bottom"/>
          </w:tcPr>
          <w:p w14:paraId="5334556B" w14:textId="77777777" w:rsidR="009E1D22" w:rsidRPr="00803E77" w:rsidRDefault="009E1D22" w:rsidP="00803E77">
            <w:pPr>
              <w:ind w:firstLine="567"/>
              <w:rPr>
                <w:i/>
                <w:sz w:val="22"/>
              </w:rPr>
            </w:pPr>
          </w:p>
        </w:tc>
      </w:tr>
      <w:tr w:rsidR="00803E77" w:rsidRPr="00803E77" w14:paraId="25B83A5B" w14:textId="77777777" w:rsidTr="00A83E82">
        <w:tc>
          <w:tcPr>
            <w:tcW w:w="5379" w:type="dxa"/>
          </w:tcPr>
          <w:p w14:paraId="0433F432" w14:textId="77777777" w:rsidR="00803E77" w:rsidRPr="00803E77" w:rsidRDefault="00803E77" w:rsidP="00803E77">
            <w:pPr>
              <w:ind w:firstLine="567"/>
              <w:rPr>
                <w:i/>
                <w:sz w:val="22"/>
              </w:rPr>
            </w:pPr>
            <w:r w:rsidRPr="00803E77">
              <w:rPr>
                <w:i/>
                <w:noProof/>
                <w:sz w:val="22"/>
              </w:rPr>
              <w:drawing>
                <wp:inline distT="0" distB="0" distL="0" distR="0" wp14:anchorId="12B3E551" wp14:editId="1A711EC2">
                  <wp:extent cx="2918460" cy="1920240"/>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18460" cy="1920240"/>
                          </a:xfrm>
                          <a:prstGeom prst="rect">
                            <a:avLst/>
                          </a:prstGeom>
                          <a:noFill/>
                          <a:ln>
                            <a:noFill/>
                          </a:ln>
                        </pic:spPr>
                      </pic:pic>
                    </a:graphicData>
                  </a:graphic>
                </wp:inline>
              </w:drawing>
            </w:r>
          </w:p>
        </w:tc>
        <w:tc>
          <w:tcPr>
            <w:tcW w:w="4483" w:type="dxa"/>
            <w:vAlign w:val="bottom"/>
          </w:tcPr>
          <w:p w14:paraId="582BDC88" w14:textId="77777777" w:rsidR="00803E77" w:rsidRPr="00803E77" w:rsidRDefault="00803E77" w:rsidP="00803E77">
            <w:pPr>
              <w:ind w:firstLine="567"/>
              <w:rPr>
                <w:i/>
                <w:sz w:val="22"/>
              </w:rPr>
            </w:pPr>
            <w:r w:rsidRPr="00803E77">
              <w:rPr>
                <w:i/>
                <w:sz w:val="22"/>
              </w:rPr>
              <w:t>Uz apliekumiem virs 300 mm uz loksnes aizmugures ir jāpiemetina papildus josla. Uz augstiem parametriem joslas ir jāierīko 400 mm lielā iekšējā attālumā. Joslas ir iepriekš jāpiemetina pie loksnes.</w:t>
            </w:r>
          </w:p>
        </w:tc>
      </w:tr>
      <w:tr w:rsidR="00803E77" w:rsidRPr="00803E77" w14:paraId="07601B8A" w14:textId="77777777" w:rsidTr="00A83E82">
        <w:tc>
          <w:tcPr>
            <w:tcW w:w="5379" w:type="dxa"/>
          </w:tcPr>
          <w:p w14:paraId="27A36C95" w14:textId="77777777" w:rsidR="00803E77" w:rsidRPr="00803E77" w:rsidRDefault="00803E77" w:rsidP="00803E77">
            <w:pPr>
              <w:ind w:firstLine="567"/>
              <w:rPr>
                <w:i/>
                <w:sz w:val="22"/>
              </w:rPr>
            </w:pPr>
          </w:p>
        </w:tc>
        <w:tc>
          <w:tcPr>
            <w:tcW w:w="4483" w:type="dxa"/>
            <w:vAlign w:val="bottom"/>
          </w:tcPr>
          <w:p w14:paraId="43895A75" w14:textId="77777777" w:rsidR="00803E77" w:rsidRPr="00803E77" w:rsidRDefault="00803E77" w:rsidP="00803E77">
            <w:pPr>
              <w:ind w:firstLine="567"/>
              <w:rPr>
                <w:i/>
                <w:sz w:val="22"/>
              </w:rPr>
            </w:pPr>
          </w:p>
        </w:tc>
      </w:tr>
      <w:tr w:rsidR="00803E77" w:rsidRPr="00803E77" w14:paraId="2C1874C9" w14:textId="77777777" w:rsidTr="00A83E82">
        <w:tc>
          <w:tcPr>
            <w:tcW w:w="5379" w:type="dxa"/>
          </w:tcPr>
          <w:p w14:paraId="0D0D393B" w14:textId="77777777" w:rsidR="00803E77" w:rsidRPr="00803E77" w:rsidRDefault="00803E77" w:rsidP="00803E77">
            <w:pPr>
              <w:ind w:firstLine="567"/>
              <w:rPr>
                <w:i/>
                <w:sz w:val="22"/>
              </w:rPr>
            </w:pPr>
            <w:r w:rsidRPr="00803E77">
              <w:rPr>
                <w:i/>
                <w:noProof/>
                <w:sz w:val="22"/>
              </w:rPr>
              <w:drawing>
                <wp:inline distT="0" distB="0" distL="0" distR="0" wp14:anchorId="00B5B326" wp14:editId="55A674E5">
                  <wp:extent cx="2918460" cy="196596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18460" cy="1965960"/>
                          </a:xfrm>
                          <a:prstGeom prst="rect">
                            <a:avLst/>
                          </a:prstGeom>
                          <a:noFill/>
                          <a:ln>
                            <a:noFill/>
                          </a:ln>
                        </pic:spPr>
                      </pic:pic>
                    </a:graphicData>
                  </a:graphic>
                </wp:inline>
              </w:drawing>
            </w:r>
          </w:p>
        </w:tc>
        <w:tc>
          <w:tcPr>
            <w:tcW w:w="4483" w:type="dxa"/>
            <w:vAlign w:val="bottom"/>
          </w:tcPr>
          <w:p w14:paraId="4F593378" w14:textId="77777777" w:rsidR="00803E77" w:rsidRPr="00803E77" w:rsidRDefault="00803E77" w:rsidP="00803E77">
            <w:pPr>
              <w:ind w:firstLine="567"/>
              <w:rPr>
                <w:i/>
                <w:sz w:val="22"/>
              </w:rPr>
            </w:pPr>
            <w:r w:rsidRPr="00803E77">
              <w:rPr>
                <w:i/>
                <w:sz w:val="22"/>
              </w:rPr>
              <w:t>Kabata ar stieni iekšā tiek mehāniski piestiprināta leņķa vertikālajā pusē. Nodrošināt, ka stienis tiek pilnībā iebīdīts leņķa pārejas vietā. Piestiprināšanas laikā kabatai ir jābūt izstieptai uz sāniem. Ierīkojot kabatas detaļu , ir vēlams izmantot metāla plāksni, lai izvairītos no membrānas bojājumiem. Metāla stienis ir jāpiestiprina saskaņā ar vēja pretspiediena aprēķinā norādītajiem piestiprināšanas centriem.</w:t>
            </w:r>
          </w:p>
        </w:tc>
      </w:tr>
      <w:tr w:rsidR="00803E77" w:rsidRPr="00803E77" w14:paraId="4E3C93AB" w14:textId="77777777" w:rsidTr="00A83E82">
        <w:tc>
          <w:tcPr>
            <w:tcW w:w="5379" w:type="dxa"/>
          </w:tcPr>
          <w:p w14:paraId="414515F7" w14:textId="77777777" w:rsidR="00803E77" w:rsidRPr="00803E77" w:rsidRDefault="00803E77" w:rsidP="00803E77">
            <w:pPr>
              <w:ind w:firstLine="567"/>
              <w:rPr>
                <w:i/>
                <w:sz w:val="22"/>
              </w:rPr>
            </w:pPr>
          </w:p>
        </w:tc>
        <w:tc>
          <w:tcPr>
            <w:tcW w:w="4483" w:type="dxa"/>
            <w:vAlign w:val="bottom"/>
          </w:tcPr>
          <w:p w14:paraId="1268817F" w14:textId="77777777" w:rsidR="00803E77" w:rsidRPr="00803E77" w:rsidRDefault="00803E77" w:rsidP="00803E77">
            <w:pPr>
              <w:ind w:firstLine="567"/>
              <w:rPr>
                <w:i/>
                <w:sz w:val="22"/>
              </w:rPr>
            </w:pPr>
          </w:p>
        </w:tc>
      </w:tr>
      <w:tr w:rsidR="00803E77" w:rsidRPr="00803E77" w14:paraId="0051314A" w14:textId="77777777" w:rsidTr="00A83E82">
        <w:tc>
          <w:tcPr>
            <w:tcW w:w="5379" w:type="dxa"/>
          </w:tcPr>
          <w:p w14:paraId="04F9D93F" w14:textId="77777777" w:rsidR="00803E77" w:rsidRPr="00803E77" w:rsidRDefault="00803E77" w:rsidP="00803E77">
            <w:pPr>
              <w:ind w:firstLine="567"/>
              <w:rPr>
                <w:i/>
                <w:sz w:val="22"/>
              </w:rPr>
            </w:pPr>
            <w:r w:rsidRPr="00803E77">
              <w:rPr>
                <w:i/>
                <w:noProof/>
                <w:sz w:val="22"/>
              </w:rPr>
              <w:drawing>
                <wp:inline distT="0" distB="0" distL="0" distR="0" wp14:anchorId="6DDF68F4" wp14:editId="2ECA564C">
                  <wp:extent cx="2918460" cy="19431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18460" cy="1943100"/>
                          </a:xfrm>
                          <a:prstGeom prst="rect">
                            <a:avLst/>
                          </a:prstGeom>
                          <a:noFill/>
                          <a:ln>
                            <a:noFill/>
                          </a:ln>
                        </pic:spPr>
                      </pic:pic>
                    </a:graphicData>
                  </a:graphic>
                </wp:inline>
              </w:drawing>
            </w:r>
          </w:p>
        </w:tc>
        <w:tc>
          <w:tcPr>
            <w:tcW w:w="4483" w:type="dxa"/>
            <w:vAlign w:val="bottom"/>
          </w:tcPr>
          <w:p w14:paraId="000FFC5D" w14:textId="1D004BD7" w:rsidR="00803E77" w:rsidRPr="00803E77" w:rsidRDefault="00803E77" w:rsidP="00803E77">
            <w:pPr>
              <w:ind w:firstLine="567"/>
              <w:rPr>
                <w:i/>
                <w:sz w:val="22"/>
              </w:rPr>
            </w:pPr>
            <w:r w:rsidRPr="00803E77">
              <w:rPr>
                <w:i/>
                <w:sz w:val="22"/>
              </w:rPr>
              <w:t xml:space="preserve">Kad ir nepieciešamas papildus joslas, izmantot punktveida fiksatorus ar atbilstošajām plāksnēm un sastiprināšanas detaļām. Sastiprināšanas detaļas ir jāpiestiprina saskaņā ar vēja pretspiediena </w:t>
            </w:r>
            <w:r>
              <w:rPr>
                <w:i/>
                <w:sz w:val="22"/>
              </w:rPr>
              <w:t>a</w:t>
            </w:r>
            <w:r w:rsidRPr="00803E77">
              <w:rPr>
                <w:i/>
                <w:sz w:val="22"/>
              </w:rPr>
              <w:t>prēķinu.</w:t>
            </w:r>
          </w:p>
        </w:tc>
      </w:tr>
      <w:tr w:rsidR="00803E77" w:rsidRPr="00803E77" w14:paraId="3800D2F3" w14:textId="77777777" w:rsidTr="00A83E82">
        <w:tc>
          <w:tcPr>
            <w:tcW w:w="5379" w:type="dxa"/>
          </w:tcPr>
          <w:p w14:paraId="45DC8B85" w14:textId="77777777" w:rsidR="00803E77" w:rsidRPr="00803E77" w:rsidRDefault="00803E77" w:rsidP="00803E77">
            <w:pPr>
              <w:ind w:firstLine="567"/>
              <w:rPr>
                <w:i/>
                <w:sz w:val="22"/>
              </w:rPr>
            </w:pPr>
          </w:p>
        </w:tc>
        <w:tc>
          <w:tcPr>
            <w:tcW w:w="4483" w:type="dxa"/>
            <w:vAlign w:val="bottom"/>
          </w:tcPr>
          <w:p w14:paraId="38E1582F" w14:textId="77777777" w:rsidR="00803E77" w:rsidRPr="00803E77" w:rsidRDefault="00803E77" w:rsidP="00803E77">
            <w:pPr>
              <w:ind w:firstLine="567"/>
              <w:rPr>
                <w:i/>
                <w:sz w:val="22"/>
              </w:rPr>
            </w:pPr>
          </w:p>
        </w:tc>
      </w:tr>
      <w:tr w:rsidR="00803E77" w:rsidRPr="00803E77" w14:paraId="7100B133" w14:textId="77777777" w:rsidTr="00A83E82">
        <w:tc>
          <w:tcPr>
            <w:tcW w:w="5379" w:type="dxa"/>
          </w:tcPr>
          <w:p w14:paraId="12A97FE2" w14:textId="77777777" w:rsidR="00803E77" w:rsidRPr="00803E77" w:rsidRDefault="00803E77" w:rsidP="00803E77">
            <w:pPr>
              <w:ind w:firstLine="567"/>
              <w:rPr>
                <w:i/>
                <w:sz w:val="22"/>
              </w:rPr>
            </w:pPr>
            <w:r w:rsidRPr="00803E77">
              <w:rPr>
                <w:i/>
                <w:noProof/>
                <w:sz w:val="22"/>
              </w:rPr>
              <w:lastRenderedPageBreak/>
              <w:drawing>
                <wp:inline distT="0" distB="0" distL="0" distR="0" wp14:anchorId="235D6C9D" wp14:editId="521C960E">
                  <wp:extent cx="2918460" cy="19050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18460" cy="1905000"/>
                          </a:xfrm>
                          <a:prstGeom prst="rect">
                            <a:avLst/>
                          </a:prstGeom>
                          <a:noFill/>
                          <a:ln>
                            <a:noFill/>
                          </a:ln>
                        </pic:spPr>
                      </pic:pic>
                    </a:graphicData>
                  </a:graphic>
                </wp:inline>
              </w:drawing>
            </w:r>
          </w:p>
        </w:tc>
        <w:tc>
          <w:tcPr>
            <w:tcW w:w="4483" w:type="dxa"/>
            <w:vAlign w:val="bottom"/>
          </w:tcPr>
          <w:p w14:paraId="0B9BBF25" w14:textId="77777777" w:rsidR="00803E77" w:rsidRPr="00803E77" w:rsidRDefault="00803E77" w:rsidP="00803E77">
            <w:pPr>
              <w:ind w:firstLine="567"/>
              <w:rPr>
                <w:i/>
                <w:sz w:val="22"/>
              </w:rPr>
            </w:pPr>
            <w:r w:rsidRPr="00803E77">
              <w:rPr>
                <w:i/>
                <w:sz w:val="22"/>
              </w:rPr>
              <w:t>Uz jumtiem, kuru konstrukcijā ir kāpnes, hidroizolācijas kārtai ir šuves nostiprinājums katrā leņķa pārejas vietā.</w:t>
            </w:r>
          </w:p>
        </w:tc>
      </w:tr>
      <w:tr w:rsidR="00803E77" w:rsidRPr="00803E77" w14:paraId="2336A64C" w14:textId="77777777" w:rsidTr="00A83E82">
        <w:tc>
          <w:tcPr>
            <w:tcW w:w="5379" w:type="dxa"/>
          </w:tcPr>
          <w:p w14:paraId="429AEBA9" w14:textId="77777777" w:rsidR="00803E77" w:rsidRPr="00803E77" w:rsidRDefault="00803E77" w:rsidP="00803E77">
            <w:pPr>
              <w:ind w:firstLine="567"/>
              <w:rPr>
                <w:i/>
                <w:sz w:val="22"/>
              </w:rPr>
            </w:pPr>
          </w:p>
        </w:tc>
        <w:tc>
          <w:tcPr>
            <w:tcW w:w="4483" w:type="dxa"/>
            <w:vAlign w:val="bottom"/>
          </w:tcPr>
          <w:p w14:paraId="4C4F8F3B" w14:textId="77777777" w:rsidR="00803E77" w:rsidRPr="00803E77" w:rsidRDefault="00803E77" w:rsidP="00803E77">
            <w:pPr>
              <w:ind w:firstLine="567"/>
              <w:rPr>
                <w:i/>
                <w:sz w:val="22"/>
              </w:rPr>
            </w:pPr>
          </w:p>
        </w:tc>
      </w:tr>
      <w:tr w:rsidR="00803E77" w:rsidRPr="00803E77" w14:paraId="3D539672" w14:textId="77777777" w:rsidTr="00A83E82">
        <w:tc>
          <w:tcPr>
            <w:tcW w:w="5379" w:type="dxa"/>
          </w:tcPr>
          <w:p w14:paraId="02967F9D" w14:textId="77777777" w:rsidR="00803E77" w:rsidRPr="00803E77" w:rsidRDefault="00803E77" w:rsidP="00803E77">
            <w:pPr>
              <w:ind w:firstLine="567"/>
              <w:rPr>
                <w:i/>
                <w:sz w:val="22"/>
              </w:rPr>
            </w:pPr>
            <w:r w:rsidRPr="00803E77">
              <w:rPr>
                <w:i/>
                <w:noProof/>
                <w:sz w:val="22"/>
              </w:rPr>
              <w:drawing>
                <wp:inline distT="0" distB="0" distL="0" distR="0" wp14:anchorId="2DB57AD1" wp14:editId="263574B3">
                  <wp:extent cx="2918460" cy="2087880"/>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18460" cy="2087880"/>
                          </a:xfrm>
                          <a:prstGeom prst="rect">
                            <a:avLst/>
                          </a:prstGeom>
                          <a:noFill/>
                          <a:ln>
                            <a:noFill/>
                          </a:ln>
                        </pic:spPr>
                      </pic:pic>
                    </a:graphicData>
                  </a:graphic>
                </wp:inline>
              </w:drawing>
            </w:r>
          </w:p>
        </w:tc>
        <w:tc>
          <w:tcPr>
            <w:tcW w:w="4483" w:type="dxa"/>
            <w:vAlign w:val="bottom"/>
          </w:tcPr>
          <w:p w14:paraId="62AA60E2" w14:textId="77777777" w:rsidR="00803E77" w:rsidRPr="00803E77" w:rsidRDefault="00803E77" w:rsidP="00803E77">
            <w:pPr>
              <w:ind w:firstLine="567"/>
              <w:rPr>
                <w:i/>
                <w:sz w:val="22"/>
              </w:rPr>
            </w:pPr>
          </w:p>
        </w:tc>
      </w:tr>
      <w:tr w:rsidR="00803E77" w:rsidRPr="00803E77" w14:paraId="5BA133AF" w14:textId="77777777" w:rsidTr="00A83E82">
        <w:tc>
          <w:tcPr>
            <w:tcW w:w="5379" w:type="dxa"/>
          </w:tcPr>
          <w:p w14:paraId="4ABF63D0" w14:textId="77777777" w:rsidR="00803E77" w:rsidRPr="00803E77" w:rsidRDefault="00803E77" w:rsidP="00803E77">
            <w:pPr>
              <w:ind w:firstLine="567"/>
              <w:rPr>
                <w:i/>
                <w:sz w:val="22"/>
              </w:rPr>
            </w:pPr>
          </w:p>
        </w:tc>
        <w:tc>
          <w:tcPr>
            <w:tcW w:w="4483" w:type="dxa"/>
            <w:vAlign w:val="bottom"/>
          </w:tcPr>
          <w:p w14:paraId="2B64F895" w14:textId="77777777" w:rsidR="00803E77" w:rsidRPr="00803E77" w:rsidRDefault="00803E77" w:rsidP="00803E77">
            <w:pPr>
              <w:ind w:firstLine="567"/>
              <w:rPr>
                <w:i/>
                <w:sz w:val="22"/>
              </w:rPr>
            </w:pPr>
          </w:p>
        </w:tc>
      </w:tr>
      <w:tr w:rsidR="00803E77" w:rsidRPr="00803E77" w14:paraId="45A8E7F8" w14:textId="77777777" w:rsidTr="00A83E82">
        <w:tc>
          <w:tcPr>
            <w:tcW w:w="5379" w:type="dxa"/>
          </w:tcPr>
          <w:p w14:paraId="5248AC52" w14:textId="77777777" w:rsidR="00803E77" w:rsidRPr="00803E77" w:rsidRDefault="00803E77" w:rsidP="00803E77">
            <w:pPr>
              <w:ind w:firstLine="567"/>
              <w:rPr>
                <w:i/>
                <w:sz w:val="22"/>
              </w:rPr>
            </w:pPr>
            <w:r w:rsidRPr="00803E77">
              <w:rPr>
                <w:i/>
                <w:noProof/>
                <w:sz w:val="22"/>
              </w:rPr>
              <w:drawing>
                <wp:inline distT="0" distB="0" distL="0" distR="0" wp14:anchorId="6BCAC985" wp14:editId="5DA1F2FE">
                  <wp:extent cx="2918460" cy="208026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18460" cy="2080260"/>
                          </a:xfrm>
                          <a:prstGeom prst="rect">
                            <a:avLst/>
                          </a:prstGeom>
                          <a:noFill/>
                          <a:ln>
                            <a:noFill/>
                          </a:ln>
                        </pic:spPr>
                      </pic:pic>
                    </a:graphicData>
                  </a:graphic>
                </wp:inline>
              </w:drawing>
            </w:r>
          </w:p>
        </w:tc>
        <w:tc>
          <w:tcPr>
            <w:tcW w:w="4483" w:type="dxa"/>
            <w:vAlign w:val="bottom"/>
          </w:tcPr>
          <w:p w14:paraId="4907A745" w14:textId="77777777" w:rsidR="00803E77" w:rsidRPr="00803E77" w:rsidRDefault="00803E77" w:rsidP="00803E77">
            <w:pPr>
              <w:ind w:firstLine="567"/>
              <w:rPr>
                <w:i/>
                <w:sz w:val="22"/>
              </w:rPr>
            </w:pPr>
            <w:r w:rsidRPr="00803E77">
              <w:rPr>
                <w:i/>
                <w:sz w:val="22"/>
              </w:rPr>
              <w:t>Pārlaidums starp hidroizolācijas kārtu un membrānu no perimetra zonas ir jāmetina ar automātisko metināmo aparātu.</w:t>
            </w:r>
          </w:p>
        </w:tc>
      </w:tr>
      <w:tr w:rsidR="00803E77" w:rsidRPr="00803E77" w14:paraId="517D37ED" w14:textId="77777777" w:rsidTr="00A83E82">
        <w:tc>
          <w:tcPr>
            <w:tcW w:w="5379" w:type="dxa"/>
          </w:tcPr>
          <w:p w14:paraId="7BD7F021" w14:textId="77777777" w:rsidR="00803E77" w:rsidRPr="00803E77" w:rsidRDefault="00803E77" w:rsidP="00803E77">
            <w:pPr>
              <w:ind w:firstLine="567"/>
              <w:rPr>
                <w:i/>
                <w:sz w:val="22"/>
              </w:rPr>
            </w:pPr>
          </w:p>
        </w:tc>
        <w:tc>
          <w:tcPr>
            <w:tcW w:w="4483" w:type="dxa"/>
          </w:tcPr>
          <w:p w14:paraId="2624166E" w14:textId="77777777" w:rsidR="00803E77" w:rsidRPr="00803E77" w:rsidRDefault="00803E77" w:rsidP="00803E77">
            <w:pPr>
              <w:ind w:firstLine="567"/>
              <w:rPr>
                <w:i/>
                <w:sz w:val="22"/>
              </w:rPr>
            </w:pPr>
          </w:p>
        </w:tc>
      </w:tr>
    </w:tbl>
    <w:p w14:paraId="61136C16" w14:textId="77777777" w:rsidR="00A83E82" w:rsidRPr="00A83E82" w:rsidRDefault="00A83E82" w:rsidP="00A83E82">
      <w:pPr>
        <w:pStyle w:val="2"/>
        <w:spacing w:before="0"/>
        <w:ind w:firstLine="567"/>
        <w:rPr>
          <w:rFonts w:ascii="ISOCPEUR" w:hAnsi="ISOCPEUR"/>
          <w:b/>
          <w:bCs/>
          <w:i/>
          <w:iCs/>
          <w:color w:val="auto"/>
          <w:sz w:val="22"/>
          <w:szCs w:val="22"/>
        </w:rPr>
      </w:pPr>
      <w:bookmarkStart w:id="35" w:name="_Toc444683047"/>
      <w:bookmarkStart w:id="36" w:name="_Toc444683258"/>
      <w:bookmarkEnd w:id="26"/>
      <w:bookmarkEnd w:id="27"/>
      <w:r w:rsidRPr="00A83E82">
        <w:rPr>
          <w:rFonts w:ascii="ISOCPEUR" w:hAnsi="ISOCPEUR"/>
          <w:b/>
          <w:bCs/>
          <w:i/>
          <w:iCs/>
          <w:color w:val="auto"/>
          <w:sz w:val="22"/>
          <w:szCs w:val="22"/>
        </w:rPr>
        <w:t>Automātiskā metināšana</w:t>
      </w:r>
    </w:p>
    <w:p w14:paraId="4126801A" w14:textId="77777777" w:rsidR="00A83E82" w:rsidRPr="00A83E82" w:rsidRDefault="00A83E82" w:rsidP="00A83E82">
      <w:pPr>
        <w:pStyle w:val="2"/>
        <w:spacing w:before="0"/>
        <w:ind w:firstLine="567"/>
        <w:rPr>
          <w:rFonts w:ascii="ISOCPEUR" w:hAnsi="ISOCPEUR"/>
          <w:i/>
          <w:iCs/>
          <w:color w:val="auto"/>
          <w:sz w:val="22"/>
          <w:szCs w:val="22"/>
        </w:rPr>
      </w:pPr>
      <w:r w:rsidRPr="00A83E82">
        <w:rPr>
          <w:rFonts w:ascii="ISOCPEUR" w:hAnsi="ISOCPEUR"/>
          <w:i/>
          <w:iCs/>
          <w:color w:val="auto"/>
          <w:sz w:val="22"/>
          <w:szCs w:val="22"/>
        </w:rPr>
        <w:t>Automātiskās metināšanas darbu secība:</w:t>
      </w:r>
    </w:p>
    <w:p w14:paraId="7D0D45CD" w14:textId="3655A402" w:rsidR="00A83E82" w:rsidRPr="00A83E82" w:rsidRDefault="00A83E82" w:rsidP="00A83E82">
      <w:pPr>
        <w:numPr>
          <w:ilvl w:val="0"/>
          <w:numId w:val="27"/>
        </w:numPr>
        <w:ind w:left="0" w:firstLine="567"/>
        <w:jc w:val="both"/>
        <w:rPr>
          <w:i/>
          <w:iCs/>
          <w:sz w:val="22"/>
        </w:rPr>
      </w:pPr>
      <w:r w:rsidRPr="00A83E82">
        <w:rPr>
          <w:i/>
          <w:iCs/>
          <w:sz w:val="22"/>
        </w:rPr>
        <w:t>Lai izvairītos no krunkām membrānā, atrullēt membrānu visā garumā.</w:t>
      </w:r>
    </w:p>
    <w:p w14:paraId="013BB9F2" w14:textId="1FF95435" w:rsidR="00A83E82" w:rsidRPr="00A83E82" w:rsidRDefault="00A83E82" w:rsidP="00A83E82">
      <w:pPr>
        <w:numPr>
          <w:ilvl w:val="0"/>
          <w:numId w:val="27"/>
        </w:numPr>
        <w:ind w:left="0" w:firstLine="567"/>
        <w:jc w:val="both"/>
        <w:rPr>
          <w:i/>
          <w:iCs/>
          <w:sz w:val="22"/>
        </w:rPr>
      </w:pPr>
      <w:r w:rsidRPr="00A83E82">
        <w:rPr>
          <w:i/>
          <w:iCs/>
          <w:sz w:val="22"/>
        </w:rPr>
        <w:t xml:space="preserve">Novietot sastiprināšanas detaļu un paplāksni katrā stūrī vienā membrānas galā. </w:t>
      </w:r>
    </w:p>
    <w:p w14:paraId="6B591EC0" w14:textId="36B63661" w:rsidR="00A83E82" w:rsidRPr="00A83E82" w:rsidRDefault="00A83E82" w:rsidP="00A83E82">
      <w:pPr>
        <w:numPr>
          <w:ilvl w:val="0"/>
          <w:numId w:val="27"/>
        </w:numPr>
        <w:ind w:left="0" w:firstLine="567"/>
        <w:jc w:val="both"/>
        <w:rPr>
          <w:i/>
          <w:iCs/>
          <w:sz w:val="22"/>
        </w:rPr>
      </w:pPr>
      <w:r w:rsidRPr="00A83E82">
        <w:rPr>
          <w:i/>
          <w:iCs/>
          <w:sz w:val="22"/>
        </w:rPr>
        <w:t>Izstiept membrānu uz pretējo galu un uzstād</w:t>
      </w:r>
      <w:r>
        <w:rPr>
          <w:i/>
          <w:iCs/>
          <w:sz w:val="22"/>
        </w:rPr>
        <w:t>ī</w:t>
      </w:r>
      <w:r w:rsidRPr="00A83E82">
        <w:rPr>
          <w:i/>
          <w:iCs/>
          <w:sz w:val="22"/>
        </w:rPr>
        <w:t>t vēl divas sastiprināšanas detaļas. Tās loksni saturēs nospriegotu, kamēr tiek veikta piestiprināšanas un metināšanas procedūra.</w:t>
      </w:r>
    </w:p>
    <w:p w14:paraId="54FDA18A" w14:textId="4F146DC1" w:rsidR="00A83E82" w:rsidRPr="00A83E82" w:rsidRDefault="00A83E82" w:rsidP="00A83E82">
      <w:pPr>
        <w:ind w:left="567"/>
        <w:jc w:val="both"/>
        <w:rPr>
          <w:i/>
          <w:iCs/>
          <w:sz w:val="22"/>
        </w:rPr>
      </w:pPr>
      <w:r>
        <w:rPr>
          <w:i/>
          <w:iCs/>
          <w:sz w:val="22"/>
        </w:rPr>
        <w:t xml:space="preserve">4. </w:t>
      </w:r>
      <w:r w:rsidRPr="00A83E82">
        <w:rPr>
          <w:i/>
          <w:iCs/>
          <w:sz w:val="22"/>
        </w:rPr>
        <w:t>Kad pirmā loksne ir mehāniski piestiprināta, novietot nākamo loksni, izlīdzinot pārlaidumu (130 mm 1 m platumam un 140 mm 2 m platumam).</w:t>
      </w:r>
    </w:p>
    <w:p w14:paraId="212AFED4" w14:textId="13457C91" w:rsidR="00A83E82" w:rsidRPr="00A83E82" w:rsidRDefault="00A83E82" w:rsidP="00A83E82">
      <w:pPr>
        <w:ind w:left="567"/>
        <w:jc w:val="both"/>
        <w:rPr>
          <w:i/>
          <w:iCs/>
          <w:sz w:val="22"/>
        </w:rPr>
      </w:pPr>
      <w:r>
        <w:rPr>
          <w:i/>
          <w:iCs/>
          <w:sz w:val="22"/>
        </w:rPr>
        <w:t xml:space="preserve">5. </w:t>
      </w:r>
      <w:r w:rsidRPr="00A83E82">
        <w:rPr>
          <w:i/>
          <w:iCs/>
          <w:sz w:val="22"/>
        </w:rPr>
        <w:t>Izlīdzin</w:t>
      </w:r>
      <w:r>
        <w:rPr>
          <w:i/>
          <w:iCs/>
          <w:sz w:val="22"/>
        </w:rPr>
        <w:t>ā</w:t>
      </w:r>
      <w:r w:rsidRPr="00A83E82">
        <w:rPr>
          <w:i/>
          <w:iCs/>
          <w:sz w:val="22"/>
        </w:rPr>
        <w:t>t automātisko metināmo aparātu ar malu, spie</w:t>
      </w:r>
      <w:r>
        <w:rPr>
          <w:i/>
          <w:iCs/>
          <w:sz w:val="22"/>
        </w:rPr>
        <w:t>s</w:t>
      </w:r>
      <w:r w:rsidRPr="00A83E82">
        <w:rPr>
          <w:i/>
          <w:iCs/>
          <w:sz w:val="22"/>
        </w:rPr>
        <w:t>t pie riteņa gar membrānas šuves ārējo malu. Arī aizmugurējām vadošajam ritenim ir jāseko šai vadošajai malai.</w:t>
      </w:r>
    </w:p>
    <w:p w14:paraId="097EE0BD" w14:textId="3AE66CE2" w:rsidR="00A83E82" w:rsidRPr="00A83E82" w:rsidRDefault="00A83E82" w:rsidP="00A83E82">
      <w:pPr>
        <w:ind w:left="567"/>
        <w:jc w:val="both"/>
        <w:rPr>
          <w:i/>
          <w:iCs/>
          <w:sz w:val="22"/>
        </w:rPr>
      </w:pPr>
      <w:r>
        <w:rPr>
          <w:i/>
          <w:iCs/>
          <w:sz w:val="22"/>
        </w:rPr>
        <w:t xml:space="preserve">6. </w:t>
      </w:r>
      <w:r w:rsidRPr="00A83E82">
        <w:rPr>
          <w:i/>
          <w:iCs/>
          <w:sz w:val="22"/>
        </w:rPr>
        <w:t>Pacelt un pārlo</w:t>
      </w:r>
      <w:r>
        <w:rPr>
          <w:i/>
          <w:iCs/>
          <w:sz w:val="22"/>
        </w:rPr>
        <w:t>cīt</w:t>
      </w:r>
      <w:r w:rsidRPr="00A83E82">
        <w:rPr>
          <w:i/>
          <w:iCs/>
          <w:sz w:val="22"/>
        </w:rPr>
        <w:t xml:space="preserve"> membrānas malu, kas ir vistuvāk spiediena ritenim. Piestipri</w:t>
      </w:r>
      <w:r>
        <w:rPr>
          <w:i/>
          <w:iCs/>
          <w:sz w:val="22"/>
        </w:rPr>
        <w:t>nā</w:t>
      </w:r>
      <w:r w:rsidRPr="00A83E82">
        <w:rPr>
          <w:i/>
          <w:iCs/>
          <w:sz w:val="22"/>
        </w:rPr>
        <w:t>t 40 mm sprauslu un iedarbin</w:t>
      </w:r>
      <w:r>
        <w:rPr>
          <w:i/>
          <w:iCs/>
          <w:sz w:val="22"/>
        </w:rPr>
        <w:t>ā</w:t>
      </w:r>
      <w:r w:rsidRPr="00A83E82">
        <w:rPr>
          <w:i/>
          <w:iCs/>
          <w:sz w:val="22"/>
        </w:rPr>
        <w:t>t motoru.</w:t>
      </w:r>
    </w:p>
    <w:p w14:paraId="63805E57" w14:textId="043BA4D7" w:rsidR="00A83E82" w:rsidRPr="00A83E82" w:rsidRDefault="00A83E82" w:rsidP="00A83E82">
      <w:pPr>
        <w:ind w:left="567"/>
        <w:jc w:val="both"/>
        <w:rPr>
          <w:i/>
          <w:iCs/>
          <w:sz w:val="22"/>
        </w:rPr>
      </w:pPr>
      <w:r>
        <w:rPr>
          <w:i/>
          <w:iCs/>
          <w:sz w:val="22"/>
        </w:rPr>
        <w:t xml:space="preserve">7. </w:t>
      </w:r>
      <w:r w:rsidRPr="00A83E82">
        <w:rPr>
          <w:i/>
          <w:iCs/>
          <w:sz w:val="22"/>
        </w:rPr>
        <w:t>Pārliecin</w:t>
      </w:r>
      <w:r>
        <w:rPr>
          <w:i/>
          <w:iCs/>
          <w:sz w:val="22"/>
        </w:rPr>
        <w:t>ā</w:t>
      </w:r>
      <w:r w:rsidRPr="00A83E82">
        <w:rPr>
          <w:i/>
          <w:iCs/>
          <w:sz w:val="22"/>
        </w:rPr>
        <w:t>ties, ka aizmugurējais izlīdzināšanas ritenis stāv uz līnijas. Neatstāt mašīnu bez uzraudzības, kamēr notiek metināšana.</w:t>
      </w:r>
    </w:p>
    <w:p w14:paraId="4EB02BD6" w14:textId="30F088F6" w:rsidR="00A83E82" w:rsidRPr="00A83E82" w:rsidRDefault="00A83E82" w:rsidP="00A83E82">
      <w:pPr>
        <w:ind w:left="567"/>
        <w:jc w:val="both"/>
        <w:rPr>
          <w:i/>
          <w:iCs/>
          <w:sz w:val="22"/>
        </w:rPr>
      </w:pPr>
      <w:r>
        <w:rPr>
          <w:i/>
          <w:iCs/>
          <w:sz w:val="22"/>
        </w:rPr>
        <w:lastRenderedPageBreak/>
        <w:t xml:space="preserve">8. </w:t>
      </w:r>
      <w:r w:rsidRPr="00A83E82">
        <w:rPr>
          <w:i/>
          <w:iCs/>
          <w:sz w:val="22"/>
        </w:rPr>
        <w:t>Metināšanas procedūras laikā no sametinātās šuves ir jānāk noteiktam dūmu daudzumam.</w:t>
      </w:r>
    </w:p>
    <w:p w14:paraId="578E90B9" w14:textId="31112CB3" w:rsidR="00A83E82" w:rsidRPr="00A83E82" w:rsidRDefault="00A83E82" w:rsidP="00A83E82">
      <w:pPr>
        <w:ind w:left="567"/>
        <w:jc w:val="both"/>
        <w:rPr>
          <w:i/>
          <w:iCs/>
          <w:sz w:val="22"/>
        </w:rPr>
      </w:pPr>
      <w:r>
        <w:rPr>
          <w:i/>
          <w:iCs/>
          <w:sz w:val="22"/>
        </w:rPr>
        <w:t xml:space="preserve">9. </w:t>
      </w:r>
      <w:r w:rsidRPr="00A83E82">
        <w:rPr>
          <w:i/>
          <w:iCs/>
          <w:sz w:val="22"/>
        </w:rPr>
        <w:t>Atvienot metināšanas sprauslu, kad mašīna ir sasniegusi pabeigtā pārlaiduma galu, pirms tā nonāk pārāk tuvu jebkuram šķērslim metināšanas zonā.</w:t>
      </w:r>
    </w:p>
    <w:p w14:paraId="1352FD33" w14:textId="31FC353F" w:rsidR="00A83E82" w:rsidRPr="00A83E82" w:rsidRDefault="00A83E82" w:rsidP="00A83E82">
      <w:pPr>
        <w:ind w:left="567"/>
        <w:jc w:val="both"/>
        <w:rPr>
          <w:i/>
          <w:iCs/>
          <w:sz w:val="22"/>
        </w:rPr>
      </w:pPr>
      <w:r>
        <w:rPr>
          <w:i/>
          <w:iCs/>
          <w:sz w:val="22"/>
        </w:rPr>
        <w:t xml:space="preserve">10. </w:t>
      </w:r>
      <w:r w:rsidRPr="00A83E82">
        <w:rPr>
          <w:i/>
          <w:iCs/>
          <w:sz w:val="22"/>
        </w:rPr>
        <w:t>Jebkuras vietas, kas nav atbilstoši sametinātas, kad mašīna ir beigusi darboties, ir jābeidz ar rokas metināmo aparātu. Skat. sadaļu par Rokas metināšanu.</w:t>
      </w:r>
    </w:p>
    <w:p w14:paraId="71C847E5" w14:textId="02A2AE07" w:rsidR="00A83E82" w:rsidRPr="00A83E82" w:rsidRDefault="00A83E82" w:rsidP="00A83E82">
      <w:pPr>
        <w:ind w:left="567"/>
        <w:jc w:val="both"/>
        <w:rPr>
          <w:i/>
          <w:iCs/>
          <w:sz w:val="22"/>
        </w:rPr>
      </w:pPr>
      <w:r>
        <w:rPr>
          <w:i/>
          <w:iCs/>
          <w:sz w:val="22"/>
        </w:rPr>
        <w:t xml:space="preserve">11. </w:t>
      </w:r>
      <w:r w:rsidRPr="00A83E82">
        <w:rPr>
          <w:i/>
          <w:iCs/>
          <w:sz w:val="22"/>
        </w:rPr>
        <w:t>Atcer</w:t>
      </w:r>
      <w:r>
        <w:rPr>
          <w:i/>
          <w:iCs/>
          <w:sz w:val="22"/>
        </w:rPr>
        <w:t>ē</w:t>
      </w:r>
      <w:r w:rsidRPr="00A83E82">
        <w:rPr>
          <w:i/>
          <w:iCs/>
          <w:sz w:val="22"/>
        </w:rPr>
        <w:t>ties, ka vienmēr ir jāveic noplēšanas tests, pirms sākas metināšana, un ik pēc 200 t</w:t>
      </w:r>
      <w:r>
        <w:rPr>
          <w:i/>
          <w:iCs/>
          <w:sz w:val="22"/>
        </w:rPr>
        <w:t xml:space="preserve">ek. </w:t>
      </w:r>
      <w:r w:rsidRPr="00A83E82">
        <w:rPr>
          <w:i/>
          <w:iCs/>
          <w:sz w:val="22"/>
        </w:rPr>
        <w:t>m.</w:t>
      </w:r>
    </w:p>
    <w:p w14:paraId="5124DB04" w14:textId="212E7050" w:rsidR="00A83E82" w:rsidRPr="00A83E82" w:rsidRDefault="00A83E82" w:rsidP="00A83E82">
      <w:pPr>
        <w:ind w:left="567"/>
        <w:jc w:val="both"/>
        <w:rPr>
          <w:i/>
          <w:iCs/>
          <w:sz w:val="22"/>
        </w:rPr>
      </w:pPr>
      <w:r>
        <w:rPr>
          <w:i/>
          <w:iCs/>
          <w:sz w:val="22"/>
        </w:rPr>
        <w:t xml:space="preserve">12. </w:t>
      </w:r>
      <w:r w:rsidRPr="00A83E82">
        <w:rPr>
          <w:i/>
          <w:iCs/>
          <w:sz w:val="22"/>
        </w:rPr>
        <w:t>Atkārtot piestiprināšanas procedūru, lai metinātā loksne būtu izstiepta un fiksēta, pirms metināšanas procedūras atkārtošanas, lai liktu nākamo loksni.</w:t>
      </w:r>
    </w:p>
    <w:p w14:paraId="0DF3013F" w14:textId="3B0AD07B" w:rsidR="00A83E82" w:rsidRPr="004414DB" w:rsidRDefault="00A83E82" w:rsidP="00A83E82">
      <w:r w:rsidRPr="004414DB">
        <w:rPr>
          <w:noProof/>
        </w:rPr>
        <mc:AlternateContent>
          <mc:Choice Requires="wpg">
            <w:drawing>
              <wp:anchor distT="0" distB="0" distL="114300" distR="114300" simplePos="0" relativeHeight="251675648" behindDoc="0" locked="0" layoutInCell="1" allowOverlap="1" wp14:anchorId="716C97EE" wp14:editId="67D0E655">
                <wp:simplePos x="0" y="0"/>
                <wp:positionH relativeFrom="column">
                  <wp:posOffset>672253</wp:posOffset>
                </wp:positionH>
                <wp:positionV relativeFrom="paragraph">
                  <wp:posOffset>46355</wp:posOffset>
                </wp:positionV>
                <wp:extent cx="4327525" cy="2148205"/>
                <wp:effectExtent l="0" t="0" r="0" b="4445"/>
                <wp:wrapNone/>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7525" cy="2148205"/>
                          <a:chOff x="1862" y="11517"/>
                          <a:chExt cx="6815" cy="3383"/>
                        </a:xfrm>
                      </wpg:grpSpPr>
                      <pic:pic xmlns:pic="http://schemas.openxmlformats.org/drawingml/2006/picture">
                        <pic:nvPicPr>
                          <pic:cNvPr id="20" name="Picture 1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1862" y="11517"/>
                            <a:ext cx="6815" cy="2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1" name="Group 16"/>
                        <wpg:cNvGrpSpPr>
                          <a:grpSpLocks/>
                        </wpg:cNvGrpSpPr>
                        <wpg:grpSpPr bwMode="auto">
                          <a:xfrm>
                            <a:off x="2339" y="11696"/>
                            <a:ext cx="5867" cy="3204"/>
                            <a:chOff x="1919" y="5228"/>
                            <a:chExt cx="7102" cy="3956"/>
                          </a:xfrm>
                        </wpg:grpSpPr>
                        <wps:wsp>
                          <wps:cNvPr id="22" name="Text Box 17"/>
                          <wps:cNvSpPr txBox="1">
                            <a:spLocks noChangeArrowheads="1"/>
                          </wps:cNvSpPr>
                          <wps:spPr bwMode="auto">
                            <a:xfrm>
                              <a:off x="1919" y="5882"/>
                              <a:ext cx="2466"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0D6E6F" w14:textId="77777777" w:rsidR="00A83E82" w:rsidRPr="00FF7272" w:rsidRDefault="00A83E82" w:rsidP="00A83E82">
                                <w:pPr>
                                  <w:rPr>
                                    <w:sz w:val="22"/>
                                  </w:rPr>
                                </w:pPr>
                                <w:r w:rsidRPr="00FF7272">
                                  <w:rPr>
                                    <w:sz w:val="22"/>
                                  </w:rPr>
                                  <w:t>Fiksēšanas ķēde</w:t>
                                </w:r>
                              </w:p>
                            </w:txbxContent>
                          </wps:txbx>
                          <wps:bodyPr rot="0" vert="horz" wrap="square" lIns="91440" tIns="45720" rIns="91440" bIns="45720" anchor="t" anchorCtr="0" upright="1">
                            <a:noAutofit/>
                          </wps:bodyPr>
                        </wps:wsp>
                        <wps:wsp>
                          <wps:cNvPr id="24" name="Text Box 18"/>
                          <wps:cNvSpPr txBox="1">
                            <a:spLocks noChangeArrowheads="1"/>
                          </wps:cNvSpPr>
                          <wps:spPr bwMode="auto">
                            <a:xfrm>
                              <a:off x="3555" y="5498"/>
                              <a:ext cx="2697" cy="5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B5A731" w14:textId="77777777" w:rsidR="00A83E82" w:rsidRPr="00FF7272" w:rsidRDefault="00A83E82" w:rsidP="00A83E82">
                                <w:pPr>
                                  <w:rPr>
                                    <w:sz w:val="22"/>
                                  </w:rPr>
                                </w:pPr>
                                <w:r>
                                  <w:rPr>
                                    <w:sz w:val="22"/>
                                  </w:rPr>
                                  <w:t>Karsta gaisa sprausla</w:t>
                                </w:r>
                              </w:p>
                            </w:txbxContent>
                          </wps:txbx>
                          <wps:bodyPr rot="0" vert="horz" wrap="square" lIns="91440" tIns="45720" rIns="91440" bIns="45720" anchor="t" anchorCtr="0" upright="1">
                            <a:noAutofit/>
                          </wps:bodyPr>
                        </wps:wsp>
                        <wps:wsp>
                          <wps:cNvPr id="25" name="Text Box 19"/>
                          <wps:cNvSpPr txBox="1">
                            <a:spLocks noChangeArrowheads="1"/>
                          </wps:cNvSpPr>
                          <wps:spPr bwMode="auto">
                            <a:xfrm>
                              <a:off x="6408" y="5228"/>
                              <a:ext cx="2613" cy="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3C231" w14:textId="77777777" w:rsidR="00A83E82" w:rsidRPr="00FF7272" w:rsidRDefault="00A83E82" w:rsidP="00A83E82">
                                <w:pPr>
                                  <w:jc w:val="center"/>
                                  <w:rPr>
                                    <w:sz w:val="22"/>
                                  </w:rPr>
                                </w:pPr>
                                <w:r>
                                  <w:rPr>
                                    <w:sz w:val="22"/>
                                  </w:rPr>
                                  <w:t>Spiediena ritenis</w:t>
                                </w:r>
                              </w:p>
                            </w:txbxContent>
                          </wps:txbx>
                          <wps:bodyPr rot="0" vert="horz" wrap="square" lIns="91440" tIns="45720" rIns="91440" bIns="45720" anchor="t" anchorCtr="0" upright="1">
                            <a:noAutofit/>
                          </wps:bodyPr>
                        </wps:wsp>
                        <wps:wsp>
                          <wps:cNvPr id="28" name="Text Box 20"/>
                          <wps:cNvSpPr txBox="1">
                            <a:spLocks noChangeArrowheads="1"/>
                          </wps:cNvSpPr>
                          <wps:spPr bwMode="auto">
                            <a:xfrm>
                              <a:off x="3349" y="8315"/>
                              <a:ext cx="4790" cy="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7A03E" w14:textId="146F4775" w:rsidR="00A83E82" w:rsidRPr="00FF7272" w:rsidRDefault="00A83E82" w:rsidP="00A83E82">
                                <w:pPr>
                                  <w:rPr>
                                    <w:sz w:val="22"/>
                                  </w:rPr>
                                </w:pPr>
                                <w:r>
                                  <w:rPr>
                                    <w:sz w:val="22"/>
                                  </w:rPr>
                                  <w:t>Automātiskās metināšanas shēma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6C97EE" id="Группа 19" o:spid="_x0000_s1045" style="position:absolute;margin-left:52.95pt;margin-top:3.65pt;width:340.75pt;height:169.15pt;z-index:251675648" coordorigin="1862,11517" coordsize="6815,3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">
                <v:shape id="Picture 15" o:spid="_x0000_s1046" type="#_x0000_t75" style="position:absolute;left:1862;top:11517;width:6815;height:2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">
                  <v:imagedata r:id="rId84" o:title=""/>
                </v:shape>
                <v:group id="Group 16" o:spid="_x0000_s1047" style="position:absolute;left:2339;top:11696;width:5867;height:3204" coordorigin="1919,5228" coordsize="7102,3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17" o:spid="_x0000_s1048" type="#_x0000_t202" style="position:absolute;left:1919;top:5882;width:246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6E0D6E6F" w14:textId="77777777" w:rsidR="00A83E82" w:rsidRPr="00FF7272" w:rsidRDefault="00A83E82" w:rsidP="00A83E82">
                          <w:pPr>
                            <w:rPr>
                              <w:sz w:val="22"/>
                            </w:rPr>
                          </w:pPr>
                          <w:r w:rsidRPr="00FF7272">
                            <w:rPr>
                              <w:sz w:val="22"/>
                            </w:rPr>
                            <w:t>Fiksēšanas ķēde</w:t>
                          </w:r>
                        </w:p>
                      </w:txbxContent>
                    </v:textbox>
                  </v:shape>
                  <v:shape id="Text Box 18" o:spid="_x0000_s1049" type="#_x0000_t202" style="position:absolute;left:3555;top:5498;width:2697;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3CB5A731" w14:textId="77777777" w:rsidR="00A83E82" w:rsidRPr="00FF7272" w:rsidRDefault="00A83E82" w:rsidP="00A83E82">
                          <w:pPr>
                            <w:rPr>
                              <w:sz w:val="22"/>
                            </w:rPr>
                          </w:pPr>
                          <w:r>
                            <w:rPr>
                              <w:sz w:val="22"/>
                            </w:rPr>
                            <w:t>Karsta gaisa sprausla</w:t>
                          </w:r>
                        </w:p>
                      </w:txbxContent>
                    </v:textbox>
                  </v:shape>
                  <v:shape id="Text Box 19" o:spid="_x0000_s1050" type="#_x0000_t202" style="position:absolute;left:6408;top:5228;width:2613;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4F33C231" w14:textId="77777777" w:rsidR="00A83E82" w:rsidRPr="00FF7272" w:rsidRDefault="00A83E82" w:rsidP="00A83E82">
                          <w:pPr>
                            <w:jc w:val="center"/>
                            <w:rPr>
                              <w:sz w:val="22"/>
                            </w:rPr>
                          </w:pPr>
                          <w:r>
                            <w:rPr>
                              <w:sz w:val="22"/>
                            </w:rPr>
                            <w:t>Spiediena ritenis</w:t>
                          </w:r>
                        </w:p>
                      </w:txbxContent>
                    </v:textbox>
                  </v:shape>
                  <v:shape id="Text Box 20" o:spid="_x0000_s1051" type="#_x0000_t202" style="position:absolute;left:3349;top:8315;width:4790;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14F7A03E" w14:textId="146F4775" w:rsidR="00A83E82" w:rsidRPr="00FF7272" w:rsidRDefault="00A83E82" w:rsidP="00A83E82">
                          <w:pPr>
                            <w:rPr>
                              <w:sz w:val="22"/>
                            </w:rPr>
                          </w:pPr>
                          <w:r>
                            <w:rPr>
                              <w:sz w:val="22"/>
                            </w:rPr>
                            <w:t>Automātiskās metināšanas shēma</w:t>
                          </w:r>
                        </w:p>
                      </w:txbxContent>
                    </v:textbox>
                  </v:shape>
                </v:group>
              </v:group>
            </w:pict>
          </mc:Fallback>
        </mc:AlternateContent>
      </w:r>
    </w:p>
    <w:p w14:paraId="3E838ABB" w14:textId="77777777" w:rsidR="00A83E82" w:rsidRPr="004414DB" w:rsidRDefault="00A83E82" w:rsidP="00A83E82"/>
    <w:p w14:paraId="576DEE4A" w14:textId="77777777" w:rsidR="00A83E82" w:rsidRPr="004414DB" w:rsidRDefault="00A83E82" w:rsidP="00A83E82"/>
    <w:p w14:paraId="2F5B7C3A" w14:textId="77777777" w:rsidR="00A83E82" w:rsidRPr="004414DB" w:rsidRDefault="00A83E82" w:rsidP="00A83E82"/>
    <w:p w14:paraId="63B993C3" w14:textId="77777777" w:rsidR="00A83E82" w:rsidRDefault="00A83E82" w:rsidP="00A83E82">
      <w:pPr>
        <w:pStyle w:val="2"/>
      </w:pPr>
    </w:p>
    <w:p w14:paraId="61667FBF" w14:textId="77777777" w:rsidR="00A83E82" w:rsidRDefault="00A83E82" w:rsidP="00A83E82">
      <w:pPr>
        <w:pStyle w:val="2"/>
      </w:pPr>
    </w:p>
    <w:p w14:paraId="343FAF69" w14:textId="77777777" w:rsidR="00A83E82" w:rsidRPr="0030121D" w:rsidRDefault="00A83E82" w:rsidP="00A83E82"/>
    <w:p w14:paraId="3A2A7B2D" w14:textId="77777777" w:rsidR="00803E77" w:rsidRPr="00803E77" w:rsidRDefault="00803E77" w:rsidP="00803E77">
      <w:pPr>
        <w:ind w:firstLine="567"/>
        <w:rPr>
          <w:b/>
          <w:i/>
          <w:sz w:val="22"/>
        </w:rPr>
      </w:pPr>
    </w:p>
    <w:p w14:paraId="07EB8B6E" w14:textId="77777777" w:rsidR="00A83E82" w:rsidRDefault="00A83E82" w:rsidP="00803E77">
      <w:pPr>
        <w:ind w:firstLine="567"/>
        <w:rPr>
          <w:b/>
          <w:i/>
          <w:sz w:val="22"/>
        </w:rPr>
      </w:pPr>
      <w:bookmarkStart w:id="37" w:name="_Toc37805060"/>
    </w:p>
    <w:p w14:paraId="1F06D06B" w14:textId="77777777" w:rsidR="00A83E82" w:rsidRDefault="00A83E82" w:rsidP="00803E77">
      <w:pPr>
        <w:ind w:firstLine="567"/>
        <w:rPr>
          <w:b/>
          <w:i/>
          <w:sz w:val="22"/>
        </w:rPr>
      </w:pPr>
    </w:p>
    <w:p w14:paraId="4EFC65BE" w14:textId="77777777" w:rsidR="00A83E82" w:rsidRDefault="00A83E82" w:rsidP="00803E77">
      <w:pPr>
        <w:ind w:firstLine="567"/>
        <w:rPr>
          <w:b/>
          <w:i/>
          <w:sz w:val="22"/>
        </w:rPr>
      </w:pPr>
    </w:p>
    <w:p w14:paraId="0AC43ECC" w14:textId="63765DE1" w:rsidR="00803E77" w:rsidRPr="00803E77" w:rsidRDefault="00803E77" w:rsidP="00803E77">
      <w:pPr>
        <w:ind w:firstLine="567"/>
        <w:rPr>
          <w:b/>
          <w:i/>
          <w:sz w:val="22"/>
        </w:rPr>
      </w:pPr>
      <w:r w:rsidRPr="00803E77">
        <w:rPr>
          <w:b/>
          <w:i/>
          <w:sz w:val="22"/>
        </w:rPr>
        <w:t>Jumta darbu kvalitātes kontrole</w:t>
      </w:r>
      <w:bookmarkEnd w:id="28"/>
      <w:bookmarkEnd w:id="29"/>
      <w:bookmarkEnd w:id="30"/>
      <w:bookmarkEnd w:id="31"/>
      <w:bookmarkEnd w:id="32"/>
      <w:bookmarkEnd w:id="33"/>
      <w:bookmarkEnd w:id="35"/>
      <w:bookmarkEnd w:id="36"/>
      <w:bookmarkEnd w:id="37"/>
      <w:r>
        <w:rPr>
          <w:b/>
          <w:i/>
          <w:sz w:val="22"/>
        </w:rPr>
        <w:t>:</w:t>
      </w:r>
    </w:p>
    <w:p w14:paraId="25A9DC99" w14:textId="77777777" w:rsidR="00803E77" w:rsidRPr="00803E77" w:rsidRDefault="00803E77" w:rsidP="00803E77">
      <w:pPr>
        <w:ind w:firstLine="567"/>
        <w:rPr>
          <w:i/>
          <w:sz w:val="22"/>
        </w:rPr>
      </w:pPr>
      <w:r w:rsidRPr="00803E77">
        <w:rPr>
          <w:i/>
          <w:sz w:val="22"/>
        </w:rPr>
        <w:t>Kvalitātes kontrole jāveic visā jumta siltināšanas un hidroizolācijas montāžas darbu procesu laikā. Tas nepieciešams, lai varētu veikt vizuālu kontroli, fotofiksācijas, uz šīs kontroles balstoties, katram veicamajam darbam tiek sastādīti segto darbu akti, kas apstiprina veiktos darbus un izmantotos materiālus.</w:t>
      </w:r>
    </w:p>
    <w:p w14:paraId="00808DD0" w14:textId="77777777" w:rsidR="00803E77" w:rsidRPr="00803E77" w:rsidRDefault="00803E77" w:rsidP="00803E77">
      <w:pPr>
        <w:ind w:firstLine="567"/>
        <w:rPr>
          <w:i/>
          <w:sz w:val="22"/>
        </w:rPr>
      </w:pPr>
      <w:r w:rsidRPr="00803E77">
        <w:rPr>
          <w:i/>
          <w:sz w:val="22"/>
        </w:rPr>
        <w:t>Veicot būvdarbus, atbildīgajam Atsevišķu būvdarbu vadītājam, jāizpilda būvdarbu žurnāls, kurā katru dienu ieraksta darba un laika apstākļus, veikto darbu apjomu, darba īpatnības, kā arī darbu un materiālu kvalitāti.</w:t>
      </w:r>
    </w:p>
    <w:p w14:paraId="5F3BE262" w14:textId="4A9C0D6A" w:rsidR="00803E77" w:rsidRDefault="00803E77" w:rsidP="00803E77">
      <w:pPr>
        <w:ind w:firstLine="567"/>
        <w:rPr>
          <w:i/>
          <w:sz w:val="22"/>
        </w:rPr>
      </w:pPr>
      <w:r w:rsidRPr="00803E77">
        <w:rPr>
          <w:i/>
          <w:sz w:val="22"/>
        </w:rPr>
        <w:t>PVC membrānas montāžas Atsevišķu būvdarbu veicējam ir jābūt sertificētam un rekomendētam no PROTAN membrānas ražotāja. Citu Atsevišķu būvdarbu veicēju nolīgšana nav pieļaujama.</w:t>
      </w:r>
    </w:p>
    <w:p w14:paraId="1E701672" w14:textId="4B9C6991" w:rsidR="00DE3BD5" w:rsidRDefault="00DE3BD5" w:rsidP="00803E77">
      <w:pPr>
        <w:ind w:firstLine="567"/>
        <w:rPr>
          <w:i/>
          <w:sz w:val="22"/>
        </w:rPr>
      </w:pPr>
    </w:p>
    <w:tbl>
      <w:tblPr>
        <w:tblW w:w="96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2937"/>
        <w:gridCol w:w="1664"/>
        <w:gridCol w:w="1582"/>
        <w:gridCol w:w="1438"/>
      </w:tblGrid>
      <w:tr w:rsidR="003F47C4" w:rsidRPr="00EA3DD2" w14:paraId="2246FDDB" w14:textId="77777777" w:rsidTr="00C26A94">
        <w:trPr>
          <w:trHeight w:val="400"/>
        </w:trPr>
        <w:tc>
          <w:tcPr>
            <w:tcW w:w="2013" w:type="dxa"/>
            <w:tcBorders>
              <w:top w:val="single" w:sz="4" w:space="0" w:color="auto"/>
              <w:left w:val="single" w:sz="4" w:space="0" w:color="auto"/>
              <w:bottom w:val="single" w:sz="4" w:space="0" w:color="auto"/>
              <w:right w:val="single" w:sz="4" w:space="0" w:color="auto"/>
            </w:tcBorders>
            <w:vAlign w:val="center"/>
          </w:tcPr>
          <w:p w14:paraId="5182E421" w14:textId="77777777" w:rsidR="003F47C4" w:rsidRPr="003F47C4" w:rsidRDefault="003F47C4" w:rsidP="003F47C4">
            <w:pPr>
              <w:pStyle w:val="4normbezatkapes"/>
              <w:jc w:val="center"/>
              <w:rPr>
                <w:i/>
                <w:iCs/>
              </w:rPr>
            </w:pPr>
            <w:r w:rsidRPr="003F47C4">
              <w:rPr>
                <w:i/>
                <w:iCs/>
              </w:rPr>
              <w:t>Kvalitātes kontroles operācijas</w:t>
            </w:r>
          </w:p>
        </w:tc>
        <w:tc>
          <w:tcPr>
            <w:tcW w:w="2937" w:type="dxa"/>
            <w:tcBorders>
              <w:top w:val="single" w:sz="4" w:space="0" w:color="auto"/>
              <w:left w:val="single" w:sz="4" w:space="0" w:color="auto"/>
              <w:bottom w:val="single" w:sz="4" w:space="0" w:color="auto"/>
              <w:right w:val="single" w:sz="4" w:space="0" w:color="auto"/>
            </w:tcBorders>
            <w:vAlign w:val="center"/>
          </w:tcPr>
          <w:p w14:paraId="2576957D" w14:textId="77777777" w:rsidR="003F47C4" w:rsidRPr="003F47C4" w:rsidRDefault="003F47C4" w:rsidP="003F47C4">
            <w:pPr>
              <w:pStyle w:val="4normbezatkapes"/>
              <w:jc w:val="center"/>
              <w:rPr>
                <w:i/>
                <w:iCs/>
              </w:rPr>
            </w:pPr>
            <w:r w:rsidRPr="003F47C4">
              <w:rPr>
                <w:i/>
                <w:iCs/>
              </w:rPr>
              <w:t>Kontroles parametri</w:t>
            </w:r>
          </w:p>
        </w:tc>
        <w:tc>
          <w:tcPr>
            <w:tcW w:w="1664" w:type="dxa"/>
            <w:tcBorders>
              <w:top w:val="single" w:sz="4" w:space="0" w:color="auto"/>
              <w:left w:val="single" w:sz="4" w:space="0" w:color="auto"/>
              <w:bottom w:val="single" w:sz="4" w:space="0" w:color="auto"/>
              <w:right w:val="single" w:sz="4" w:space="0" w:color="auto"/>
            </w:tcBorders>
            <w:vAlign w:val="center"/>
          </w:tcPr>
          <w:p w14:paraId="5151AB89" w14:textId="77777777" w:rsidR="003F47C4" w:rsidRPr="003F47C4" w:rsidRDefault="003F47C4" w:rsidP="003F47C4">
            <w:pPr>
              <w:pStyle w:val="4normbezatkapes"/>
              <w:jc w:val="center"/>
              <w:rPr>
                <w:i/>
                <w:iCs/>
              </w:rPr>
            </w:pPr>
            <w:r w:rsidRPr="003F47C4">
              <w:rPr>
                <w:i/>
                <w:iCs/>
              </w:rPr>
              <w:t>Kontroles metode</w:t>
            </w:r>
          </w:p>
        </w:tc>
        <w:tc>
          <w:tcPr>
            <w:tcW w:w="1582" w:type="dxa"/>
            <w:tcBorders>
              <w:top w:val="single" w:sz="4" w:space="0" w:color="auto"/>
              <w:left w:val="single" w:sz="4" w:space="0" w:color="auto"/>
              <w:bottom w:val="single" w:sz="4" w:space="0" w:color="auto"/>
              <w:right w:val="single" w:sz="4" w:space="0" w:color="auto"/>
            </w:tcBorders>
            <w:vAlign w:val="center"/>
          </w:tcPr>
          <w:p w14:paraId="452E796A" w14:textId="77777777" w:rsidR="003F47C4" w:rsidRPr="003F47C4" w:rsidRDefault="003F47C4" w:rsidP="003F47C4">
            <w:pPr>
              <w:pStyle w:val="4normbezatkapes"/>
              <w:jc w:val="center"/>
              <w:rPr>
                <w:i/>
                <w:iCs/>
              </w:rPr>
            </w:pPr>
            <w:r w:rsidRPr="003F47C4">
              <w:rPr>
                <w:i/>
                <w:iCs/>
              </w:rPr>
              <w:t>Kontroles laiks</w:t>
            </w:r>
          </w:p>
        </w:tc>
        <w:tc>
          <w:tcPr>
            <w:tcW w:w="1438" w:type="dxa"/>
            <w:tcBorders>
              <w:top w:val="single" w:sz="4" w:space="0" w:color="auto"/>
              <w:left w:val="single" w:sz="4" w:space="0" w:color="auto"/>
              <w:bottom w:val="single" w:sz="4" w:space="0" w:color="auto"/>
              <w:right w:val="single" w:sz="4" w:space="0" w:color="auto"/>
            </w:tcBorders>
            <w:vAlign w:val="center"/>
          </w:tcPr>
          <w:p w14:paraId="22F4BEC3" w14:textId="77777777" w:rsidR="003F47C4" w:rsidRPr="003F47C4" w:rsidRDefault="003F47C4" w:rsidP="003F47C4">
            <w:pPr>
              <w:pStyle w:val="4normbezatkapes"/>
              <w:jc w:val="center"/>
              <w:rPr>
                <w:i/>
                <w:iCs/>
              </w:rPr>
            </w:pPr>
            <w:r w:rsidRPr="003F47C4">
              <w:rPr>
                <w:i/>
                <w:iCs/>
              </w:rPr>
              <w:t>Atbildīgās personas</w:t>
            </w:r>
          </w:p>
        </w:tc>
      </w:tr>
      <w:tr w:rsidR="003F47C4" w:rsidRPr="000336B8" w14:paraId="45BD7D19" w14:textId="77777777" w:rsidTr="00C26A94">
        <w:trPr>
          <w:trHeight w:val="400"/>
        </w:trPr>
        <w:tc>
          <w:tcPr>
            <w:tcW w:w="2013" w:type="dxa"/>
            <w:tcBorders>
              <w:top w:val="single" w:sz="4" w:space="0" w:color="auto"/>
              <w:left w:val="single" w:sz="4" w:space="0" w:color="auto"/>
              <w:bottom w:val="single" w:sz="4" w:space="0" w:color="auto"/>
              <w:right w:val="single" w:sz="4" w:space="0" w:color="auto"/>
            </w:tcBorders>
            <w:vAlign w:val="center"/>
          </w:tcPr>
          <w:p w14:paraId="18858B2F" w14:textId="77777777" w:rsidR="003F47C4" w:rsidRPr="003F47C4" w:rsidRDefault="003F47C4" w:rsidP="003F47C4">
            <w:pPr>
              <w:pStyle w:val="4normbezatkapes"/>
              <w:jc w:val="center"/>
              <w:rPr>
                <w:i/>
                <w:iCs/>
              </w:rPr>
            </w:pPr>
            <w:r w:rsidRPr="003F47C4">
              <w:rPr>
                <w:i/>
                <w:iCs/>
              </w:rPr>
              <w:t>PVC membrānas stiprinājumu kontrole</w:t>
            </w:r>
          </w:p>
        </w:tc>
        <w:tc>
          <w:tcPr>
            <w:tcW w:w="2937" w:type="dxa"/>
            <w:tcBorders>
              <w:top w:val="single" w:sz="4" w:space="0" w:color="auto"/>
              <w:left w:val="single" w:sz="4" w:space="0" w:color="auto"/>
              <w:bottom w:val="single" w:sz="4" w:space="0" w:color="auto"/>
              <w:right w:val="single" w:sz="4" w:space="0" w:color="auto"/>
            </w:tcBorders>
            <w:vAlign w:val="center"/>
          </w:tcPr>
          <w:p w14:paraId="56394EA2" w14:textId="7AAA8052" w:rsidR="003F47C4" w:rsidRPr="003F47C4" w:rsidRDefault="003F47C4" w:rsidP="003F47C4">
            <w:pPr>
              <w:pStyle w:val="4normbezatkapes"/>
              <w:jc w:val="center"/>
              <w:rPr>
                <w:i/>
                <w:iCs/>
              </w:rPr>
            </w:pPr>
            <w:r w:rsidRPr="003F47C4">
              <w:rPr>
                <w:i/>
                <w:iCs/>
              </w:rPr>
              <w:t>Stiprinājumu skaits.</w:t>
            </w:r>
          </w:p>
          <w:p w14:paraId="6F8A7E68" w14:textId="2AA3316D" w:rsidR="003F47C4" w:rsidRPr="003F47C4" w:rsidRDefault="003F47C4" w:rsidP="003F47C4">
            <w:pPr>
              <w:pStyle w:val="4normbezatkapes"/>
              <w:jc w:val="center"/>
              <w:rPr>
                <w:i/>
                <w:iCs/>
              </w:rPr>
            </w:pPr>
            <w:r w:rsidRPr="003F47C4">
              <w:rPr>
                <w:i/>
                <w:iCs/>
              </w:rPr>
              <w:t>To precīzs novietojums. Stiprinājumu novietojuma pielaides (</w:t>
            </w:r>
            <w:r>
              <w:rPr>
                <w:i/>
                <w:iCs/>
              </w:rPr>
              <w:t>±</w:t>
            </w:r>
            <w:r w:rsidRPr="003F47C4">
              <w:rPr>
                <w:i/>
                <w:iCs/>
              </w:rPr>
              <w:t xml:space="preserve"> 50mm garenvirzienā; </w:t>
            </w:r>
            <w:r>
              <w:rPr>
                <w:i/>
                <w:iCs/>
              </w:rPr>
              <w:t>±</w:t>
            </w:r>
            <w:r w:rsidRPr="003F47C4">
              <w:rPr>
                <w:i/>
                <w:iCs/>
              </w:rPr>
              <w:t>10mm šķērsvirzienā)</w:t>
            </w:r>
          </w:p>
        </w:tc>
        <w:tc>
          <w:tcPr>
            <w:tcW w:w="1664" w:type="dxa"/>
            <w:tcBorders>
              <w:top w:val="single" w:sz="4" w:space="0" w:color="auto"/>
              <w:left w:val="single" w:sz="4" w:space="0" w:color="auto"/>
              <w:bottom w:val="single" w:sz="4" w:space="0" w:color="auto"/>
              <w:right w:val="single" w:sz="4" w:space="0" w:color="auto"/>
            </w:tcBorders>
            <w:vAlign w:val="center"/>
          </w:tcPr>
          <w:p w14:paraId="2F2048A7" w14:textId="77777777" w:rsidR="003F47C4" w:rsidRPr="003F47C4" w:rsidRDefault="003F47C4" w:rsidP="003F47C4">
            <w:pPr>
              <w:pStyle w:val="4normbezatkapes"/>
              <w:jc w:val="center"/>
              <w:rPr>
                <w:i/>
                <w:iCs/>
              </w:rPr>
            </w:pPr>
            <w:r w:rsidRPr="003F47C4">
              <w:rPr>
                <w:i/>
                <w:iCs/>
              </w:rPr>
              <w:t>Vizuāli</w:t>
            </w:r>
          </w:p>
        </w:tc>
        <w:tc>
          <w:tcPr>
            <w:tcW w:w="1582" w:type="dxa"/>
            <w:tcBorders>
              <w:top w:val="single" w:sz="4" w:space="0" w:color="auto"/>
              <w:left w:val="single" w:sz="4" w:space="0" w:color="auto"/>
              <w:bottom w:val="single" w:sz="4" w:space="0" w:color="auto"/>
              <w:right w:val="single" w:sz="4" w:space="0" w:color="auto"/>
            </w:tcBorders>
            <w:vAlign w:val="center"/>
          </w:tcPr>
          <w:p w14:paraId="049005AA" w14:textId="77777777" w:rsidR="003F47C4" w:rsidRPr="003F47C4" w:rsidRDefault="003F47C4" w:rsidP="003F47C4">
            <w:pPr>
              <w:pStyle w:val="4normbezatkapes"/>
              <w:jc w:val="center"/>
              <w:rPr>
                <w:i/>
                <w:iCs/>
              </w:rPr>
            </w:pPr>
            <w:r w:rsidRPr="003F47C4">
              <w:rPr>
                <w:i/>
                <w:iCs/>
              </w:rPr>
              <w:t>Montāžas procesā un pēc montāžās</w:t>
            </w:r>
          </w:p>
        </w:tc>
        <w:tc>
          <w:tcPr>
            <w:tcW w:w="1438" w:type="dxa"/>
            <w:tcBorders>
              <w:top w:val="single" w:sz="4" w:space="0" w:color="auto"/>
              <w:left w:val="single" w:sz="4" w:space="0" w:color="auto"/>
              <w:bottom w:val="single" w:sz="4" w:space="0" w:color="auto"/>
              <w:right w:val="single" w:sz="4" w:space="0" w:color="auto"/>
            </w:tcBorders>
            <w:vAlign w:val="center"/>
          </w:tcPr>
          <w:p w14:paraId="2435F9D1" w14:textId="77777777" w:rsidR="003F47C4" w:rsidRPr="003F47C4" w:rsidRDefault="003F47C4" w:rsidP="003F47C4">
            <w:pPr>
              <w:pStyle w:val="4normbezatkapes"/>
              <w:jc w:val="center"/>
              <w:rPr>
                <w:i/>
                <w:iCs/>
              </w:rPr>
            </w:pPr>
            <w:r w:rsidRPr="003F47C4">
              <w:rPr>
                <w:i/>
                <w:iCs/>
              </w:rPr>
              <w:t>Darbu vadītājs</w:t>
            </w:r>
          </w:p>
        </w:tc>
      </w:tr>
      <w:tr w:rsidR="003F47C4" w:rsidRPr="000336B8" w14:paraId="6935B1DD" w14:textId="77777777" w:rsidTr="00C8010A">
        <w:trPr>
          <w:trHeight w:val="400"/>
        </w:trPr>
        <w:tc>
          <w:tcPr>
            <w:tcW w:w="2013" w:type="dxa"/>
            <w:vMerge w:val="restart"/>
            <w:tcBorders>
              <w:top w:val="single" w:sz="4" w:space="0" w:color="auto"/>
              <w:left w:val="single" w:sz="4" w:space="0" w:color="auto"/>
              <w:right w:val="single" w:sz="4" w:space="0" w:color="auto"/>
            </w:tcBorders>
            <w:vAlign w:val="center"/>
          </w:tcPr>
          <w:p w14:paraId="11750E70" w14:textId="77777777" w:rsidR="003F47C4" w:rsidRPr="003F47C4" w:rsidRDefault="003F47C4" w:rsidP="003F47C4">
            <w:pPr>
              <w:pStyle w:val="4normbezatkapes"/>
              <w:jc w:val="center"/>
              <w:rPr>
                <w:i/>
                <w:iCs/>
              </w:rPr>
            </w:pPr>
            <w:r w:rsidRPr="003F47C4">
              <w:rPr>
                <w:i/>
                <w:iCs/>
              </w:rPr>
              <w:t>PVC membrānas metināto savienojumu pārbaude</w:t>
            </w:r>
          </w:p>
        </w:tc>
        <w:tc>
          <w:tcPr>
            <w:tcW w:w="2937" w:type="dxa"/>
            <w:tcBorders>
              <w:top w:val="single" w:sz="4" w:space="0" w:color="auto"/>
              <w:left w:val="single" w:sz="4" w:space="0" w:color="auto"/>
              <w:bottom w:val="single" w:sz="4" w:space="0" w:color="auto"/>
              <w:right w:val="single" w:sz="4" w:space="0" w:color="auto"/>
            </w:tcBorders>
            <w:vAlign w:val="center"/>
          </w:tcPr>
          <w:p w14:paraId="52B796CF" w14:textId="77777777" w:rsidR="003F47C4" w:rsidRPr="003F47C4" w:rsidRDefault="003F47C4" w:rsidP="003F47C4">
            <w:pPr>
              <w:pStyle w:val="4normbezatkapes"/>
              <w:jc w:val="center"/>
              <w:rPr>
                <w:i/>
                <w:iCs/>
              </w:rPr>
            </w:pPr>
            <w:r w:rsidRPr="003F47C4">
              <w:rPr>
                <w:i/>
                <w:iCs/>
              </w:rPr>
              <w:t>Šuves nepārtrauktība. Virsmas defekti. Bojāto vietu atjaunošana.</w:t>
            </w:r>
          </w:p>
        </w:tc>
        <w:tc>
          <w:tcPr>
            <w:tcW w:w="1664" w:type="dxa"/>
            <w:tcBorders>
              <w:top w:val="single" w:sz="4" w:space="0" w:color="auto"/>
              <w:left w:val="single" w:sz="4" w:space="0" w:color="auto"/>
              <w:bottom w:val="single" w:sz="4" w:space="0" w:color="auto"/>
              <w:right w:val="single" w:sz="4" w:space="0" w:color="auto"/>
            </w:tcBorders>
            <w:vAlign w:val="center"/>
          </w:tcPr>
          <w:p w14:paraId="68215EE9" w14:textId="77777777" w:rsidR="003F47C4" w:rsidRPr="003F47C4" w:rsidRDefault="003F47C4" w:rsidP="003F47C4">
            <w:pPr>
              <w:pStyle w:val="4normbezatkapes"/>
              <w:jc w:val="center"/>
              <w:rPr>
                <w:i/>
                <w:iCs/>
              </w:rPr>
            </w:pPr>
            <w:r w:rsidRPr="003F47C4">
              <w:rPr>
                <w:i/>
                <w:iCs/>
              </w:rPr>
              <w:t>Vizuāli</w:t>
            </w:r>
          </w:p>
        </w:tc>
        <w:tc>
          <w:tcPr>
            <w:tcW w:w="1582" w:type="dxa"/>
            <w:tcBorders>
              <w:top w:val="single" w:sz="4" w:space="0" w:color="auto"/>
              <w:left w:val="single" w:sz="4" w:space="0" w:color="auto"/>
              <w:bottom w:val="single" w:sz="4" w:space="0" w:color="auto"/>
              <w:right w:val="single" w:sz="4" w:space="0" w:color="auto"/>
            </w:tcBorders>
            <w:vAlign w:val="center"/>
          </w:tcPr>
          <w:p w14:paraId="6342F712" w14:textId="77777777" w:rsidR="003F47C4" w:rsidRPr="003F47C4" w:rsidRDefault="003F47C4" w:rsidP="003F47C4">
            <w:pPr>
              <w:pStyle w:val="4normbezatkapes"/>
              <w:jc w:val="center"/>
              <w:rPr>
                <w:i/>
                <w:iCs/>
              </w:rPr>
            </w:pPr>
            <w:r w:rsidRPr="003F47C4">
              <w:rPr>
                <w:i/>
                <w:iCs/>
              </w:rPr>
              <w:t>Montāžas procesā, pēc montāžas</w:t>
            </w:r>
          </w:p>
        </w:tc>
        <w:tc>
          <w:tcPr>
            <w:tcW w:w="1438" w:type="dxa"/>
            <w:tcBorders>
              <w:top w:val="single" w:sz="4" w:space="0" w:color="auto"/>
              <w:left w:val="single" w:sz="4" w:space="0" w:color="auto"/>
              <w:bottom w:val="single" w:sz="4" w:space="0" w:color="auto"/>
              <w:right w:val="single" w:sz="4" w:space="0" w:color="auto"/>
            </w:tcBorders>
            <w:vAlign w:val="center"/>
          </w:tcPr>
          <w:p w14:paraId="1B0D52FF" w14:textId="77777777" w:rsidR="003F47C4" w:rsidRPr="003F47C4" w:rsidRDefault="003F47C4" w:rsidP="003F47C4">
            <w:pPr>
              <w:pStyle w:val="4normbezatkapes"/>
              <w:jc w:val="center"/>
              <w:rPr>
                <w:i/>
                <w:iCs/>
              </w:rPr>
            </w:pPr>
            <w:r w:rsidRPr="003F47C4">
              <w:rPr>
                <w:i/>
                <w:iCs/>
              </w:rPr>
              <w:t>Darbu vadītājs</w:t>
            </w:r>
          </w:p>
        </w:tc>
      </w:tr>
      <w:tr w:rsidR="003F47C4" w:rsidRPr="000336B8" w14:paraId="7596A317" w14:textId="77777777" w:rsidTr="00C8010A">
        <w:trPr>
          <w:trHeight w:val="400"/>
        </w:trPr>
        <w:tc>
          <w:tcPr>
            <w:tcW w:w="2013" w:type="dxa"/>
            <w:vMerge/>
            <w:tcBorders>
              <w:left w:val="single" w:sz="4" w:space="0" w:color="auto"/>
              <w:bottom w:val="single" w:sz="4" w:space="0" w:color="auto"/>
              <w:right w:val="single" w:sz="4" w:space="0" w:color="auto"/>
            </w:tcBorders>
            <w:vAlign w:val="center"/>
          </w:tcPr>
          <w:p w14:paraId="4BF55216" w14:textId="77777777" w:rsidR="003F47C4" w:rsidRPr="003F47C4" w:rsidRDefault="003F47C4" w:rsidP="003F47C4">
            <w:pPr>
              <w:pStyle w:val="4normbezatkapes"/>
              <w:jc w:val="center"/>
              <w:rPr>
                <w:i/>
                <w:iCs/>
              </w:rPr>
            </w:pPr>
          </w:p>
        </w:tc>
        <w:tc>
          <w:tcPr>
            <w:tcW w:w="2937" w:type="dxa"/>
            <w:tcBorders>
              <w:top w:val="single" w:sz="4" w:space="0" w:color="auto"/>
              <w:left w:val="single" w:sz="4" w:space="0" w:color="auto"/>
              <w:bottom w:val="single" w:sz="4" w:space="0" w:color="auto"/>
              <w:right w:val="single" w:sz="4" w:space="0" w:color="auto"/>
            </w:tcBorders>
            <w:vAlign w:val="center"/>
          </w:tcPr>
          <w:p w14:paraId="1D5AF7ED" w14:textId="51ABE5CF" w:rsidR="003F47C4" w:rsidRPr="003F47C4" w:rsidRDefault="003F47C4" w:rsidP="003F47C4">
            <w:pPr>
              <w:pStyle w:val="4normbezatkapes"/>
              <w:jc w:val="center"/>
              <w:rPr>
                <w:i/>
                <w:iCs/>
              </w:rPr>
            </w:pPr>
            <w:r w:rsidRPr="003F47C4">
              <w:rPr>
                <w:i/>
                <w:iCs/>
              </w:rPr>
              <w:t>Šuves nepārtrauktība. Virsmas defekti. Bojāto vietu atjaunošana.</w:t>
            </w:r>
          </w:p>
        </w:tc>
        <w:tc>
          <w:tcPr>
            <w:tcW w:w="1664" w:type="dxa"/>
            <w:tcBorders>
              <w:top w:val="single" w:sz="4" w:space="0" w:color="auto"/>
              <w:left w:val="single" w:sz="4" w:space="0" w:color="auto"/>
              <w:bottom w:val="single" w:sz="4" w:space="0" w:color="auto"/>
              <w:right w:val="single" w:sz="4" w:space="0" w:color="auto"/>
            </w:tcBorders>
            <w:vAlign w:val="center"/>
          </w:tcPr>
          <w:p w14:paraId="45E60215" w14:textId="77777777" w:rsidR="003F47C4" w:rsidRPr="003F47C4" w:rsidRDefault="003F47C4" w:rsidP="003F47C4">
            <w:pPr>
              <w:pStyle w:val="4normbezatkapes"/>
              <w:jc w:val="center"/>
              <w:rPr>
                <w:i/>
                <w:iCs/>
              </w:rPr>
            </w:pPr>
            <w:r w:rsidRPr="003F47C4">
              <w:rPr>
                <w:i/>
                <w:iCs/>
              </w:rPr>
              <w:t>Vizuāli,</w:t>
            </w:r>
          </w:p>
          <w:p w14:paraId="23EAC84E" w14:textId="77777777" w:rsidR="003F47C4" w:rsidRPr="003F47C4" w:rsidRDefault="003F47C4" w:rsidP="003F47C4">
            <w:pPr>
              <w:pStyle w:val="4normbezatkapes"/>
              <w:jc w:val="center"/>
              <w:rPr>
                <w:i/>
                <w:iCs/>
              </w:rPr>
            </w:pPr>
            <w:r w:rsidRPr="003F47C4">
              <w:rPr>
                <w:i/>
                <w:iCs/>
              </w:rPr>
              <w:t>Šuvju zonde</w:t>
            </w:r>
          </w:p>
        </w:tc>
        <w:tc>
          <w:tcPr>
            <w:tcW w:w="1582" w:type="dxa"/>
            <w:tcBorders>
              <w:top w:val="single" w:sz="4" w:space="0" w:color="auto"/>
              <w:left w:val="single" w:sz="4" w:space="0" w:color="auto"/>
              <w:bottom w:val="single" w:sz="4" w:space="0" w:color="auto"/>
              <w:right w:val="single" w:sz="4" w:space="0" w:color="auto"/>
            </w:tcBorders>
            <w:vAlign w:val="center"/>
          </w:tcPr>
          <w:p w14:paraId="011328AA" w14:textId="77777777" w:rsidR="003F47C4" w:rsidRPr="003F47C4" w:rsidRDefault="003F47C4" w:rsidP="003F47C4">
            <w:pPr>
              <w:pStyle w:val="4normbezatkapes"/>
              <w:jc w:val="center"/>
              <w:rPr>
                <w:i/>
                <w:iCs/>
              </w:rPr>
            </w:pPr>
            <w:r w:rsidRPr="003F47C4">
              <w:rPr>
                <w:i/>
                <w:iCs/>
              </w:rPr>
              <w:t>Pēc montāžas</w:t>
            </w:r>
          </w:p>
        </w:tc>
        <w:tc>
          <w:tcPr>
            <w:tcW w:w="1438" w:type="dxa"/>
            <w:tcBorders>
              <w:top w:val="single" w:sz="4" w:space="0" w:color="auto"/>
              <w:left w:val="single" w:sz="4" w:space="0" w:color="auto"/>
              <w:bottom w:val="single" w:sz="4" w:space="0" w:color="auto"/>
              <w:right w:val="single" w:sz="4" w:space="0" w:color="auto"/>
            </w:tcBorders>
            <w:vAlign w:val="center"/>
          </w:tcPr>
          <w:p w14:paraId="570BAA71" w14:textId="77777777" w:rsidR="003F47C4" w:rsidRPr="003F47C4" w:rsidRDefault="003F47C4" w:rsidP="003F47C4">
            <w:pPr>
              <w:pStyle w:val="4normbezatkapes"/>
              <w:jc w:val="center"/>
              <w:rPr>
                <w:i/>
                <w:iCs/>
              </w:rPr>
            </w:pPr>
            <w:r w:rsidRPr="003F47C4">
              <w:rPr>
                <w:i/>
                <w:iCs/>
              </w:rPr>
              <w:t>PROTAN rūpnīcas pārstāvis</w:t>
            </w:r>
          </w:p>
        </w:tc>
      </w:tr>
    </w:tbl>
    <w:p w14:paraId="4A8AC2BB" w14:textId="77777777" w:rsidR="003F47C4" w:rsidRPr="00803E77" w:rsidRDefault="003F47C4" w:rsidP="00803E77">
      <w:pPr>
        <w:ind w:firstLine="567"/>
        <w:rPr>
          <w:i/>
          <w:sz w:val="22"/>
        </w:rPr>
      </w:pPr>
    </w:p>
    <w:p w14:paraId="4DAF5D52" w14:textId="16FB9FB3" w:rsidR="00E82A16" w:rsidRPr="00E82A16" w:rsidRDefault="00E82A16" w:rsidP="00E82A16">
      <w:pPr>
        <w:rPr>
          <w:b/>
          <w:bCs/>
          <w:i/>
        </w:rPr>
      </w:pPr>
      <w:r w:rsidRPr="00E82A16">
        <w:rPr>
          <w:b/>
          <w:bCs/>
          <w:i/>
        </w:rPr>
        <w:t xml:space="preserve">Membrānas </w:t>
      </w:r>
      <w:r>
        <w:rPr>
          <w:b/>
          <w:bCs/>
          <w:i/>
        </w:rPr>
        <w:t>atjaunošana (</w:t>
      </w:r>
      <w:r w:rsidRPr="00E82A16">
        <w:rPr>
          <w:b/>
          <w:bCs/>
          <w:i/>
        </w:rPr>
        <w:t>remonts</w:t>
      </w:r>
      <w:r>
        <w:rPr>
          <w:b/>
          <w:bCs/>
          <w:i/>
        </w:rPr>
        <w:t>)</w:t>
      </w:r>
    </w:p>
    <w:p w14:paraId="5B9BE788" w14:textId="4E2A6321" w:rsidR="00E82A16" w:rsidRPr="00E82A16" w:rsidRDefault="00E82A16" w:rsidP="00E82A16">
      <w:pPr>
        <w:rPr>
          <w:i/>
        </w:rPr>
      </w:pPr>
      <w:r w:rsidRPr="00E82A16">
        <w:rPr>
          <w:i/>
        </w:rPr>
        <w:t>Remontējot Protan membrānu, ievēro</w:t>
      </w:r>
      <w:r>
        <w:rPr>
          <w:i/>
        </w:rPr>
        <w:t>t</w:t>
      </w:r>
      <w:r w:rsidRPr="00E82A16">
        <w:rPr>
          <w:i/>
        </w:rPr>
        <w:t xml:space="preserve"> šādas prasības:</w:t>
      </w:r>
    </w:p>
    <w:p w14:paraId="070E36F5" w14:textId="27B72846" w:rsidR="00E82A16" w:rsidRPr="00E82A16" w:rsidRDefault="00E82A16" w:rsidP="00E82A16">
      <w:pPr>
        <w:rPr>
          <w:i/>
        </w:rPr>
      </w:pPr>
      <w:r w:rsidRPr="00E82A16">
        <w:rPr>
          <w:i/>
        </w:rPr>
        <w:lastRenderedPageBreak/>
        <w:t>1.</w:t>
      </w:r>
      <w:r>
        <w:rPr>
          <w:i/>
        </w:rPr>
        <w:t xml:space="preserve"> </w:t>
      </w:r>
      <w:r w:rsidRPr="00E82A16">
        <w:rPr>
          <w:i/>
        </w:rPr>
        <w:t>Jānotīra jebkur</w:t>
      </w:r>
      <w:r>
        <w:rPr>
          <w:i/>
        </w:rPr>
        <w:t>i</w:t>
      </w:r>
      <w:r w:rsidRPr="00E82A16">
        <w:rPr>
          <w:i/>
        </w:rPr>
        <w:t xml:space="preserve"> putekļ</w:t>
      </w:r>
      <w:r>
        <w:rPr>
          <w:i/>
        </w:rPr>
        <w:t>i</w:t>
      </w:r>
      <w:r w:rsidRPr="00E82A16">
        <w:rPr>
          <w:i/>
        </w:rPr>
        <w:t xml:space="preserve"> vai netīrum</w:t>
      </w:r>
      <w:r>
        <w:rPr>
          <w:i/>
        </w:rPr>
        <w:t>i.</w:t>
      </w:r>
    </w:p>
    <w:p w14:paraId="475F13B8" w14:textId="519C5F81" w:rsidR="00E82A16" w:rsidRPr="00E82A16" w:rsidRDefault="00E82A16" w:rsidP="00E82A16">
      <w:pPr>
        <w:rPr>
          <w:i/>
        </w:rPr>
      </w:pPr>
      <w:r w:rsidRPr="00E82A16">
        <w:rPr>
          <w:i/>
        </w:rPr>
        <w:t>2.</w:t>
      </w:r>
      <w:r>
        <w:rPr>
          <w:i/>
        </w:rPr>
        <w:t xml:space="preserve"> </w:t>
      </w:r>
      <w:r w:rsidRPr="00E82A16">
        <w:rPr>
          <w:i/>
        </w:rPr>
        <w:t>Remontējamo zonu nomazgā</w:t>
      </w:r>
      <w:r>
        <w:rPr>
          <w:i/>
        </w:rPr>
        <w:t>t</w:t>
      </w:r>
      <w:r w:rsidRPr="00E82A16">
        <w:rPr>
          <w:i/>
        </w:rPr>
        <w:t xml:space="preserve"> ar siltu ziepjūdeni un noberz</w:t>
      </w:r>
      <w:r>
        <w:rPr>
          <w:i/>
        </w:rPr>
        <w:t>t</w:t>
      </w:r>
      <w:r w:rsidRPr="00E82A16">
        <w:rPr>
          <w:i/>
        </w:rPr>
        <w:t xml:space="preserve"> ar nelielu suku.</w:t>
      </w:r>
    </w:p>
    <w:p w14:paraId="258454F5" w14:textId="61AF1E8B" w:rsidR="00E82A16" w:rsidRPr="00E82A16" w:rsidRDefault="00E82A16" w:rsidP="00E82A16">
      <w:pPr>
        <w:rPr>
          <w:i/>
        </w:rPr>
      </w:pPr>
      <w:r w:rsidRPr="00E82A16">
        <w:rPr>
          <w:i/>
        </w:rPr>
        <w:t>3.</w:t>
      </w:r>
      <w:r>
        <w:rPr>
          <w:i/>
        </w:rPr>
        <w:t xml:space="preserve"> </w:t>
      </w:r>
      <w:r w:rsidRPr="00E82A16">
        <w:rPr>
          <w:i/>
        </w:rPr>
        <w:t>Pilnībā jānosusina notīrīt</w:t>
      </w:r>
      <w:r>
        <w:rPr>
          <w:i/>
        </w:rPr>
        <w:t>ā</w:t>
      </w:r>
      <w:r w:rsidRPr="00E82A16">
        <w:rPr>
          <w:i/>
        </w:rPr>
        <w:t xml:space="preserve"> viet</w:t>
      </w:r>
      <w:r>
        <w:rPr>
          <w:i/>
        </w:rPr>
        <w:t>a</w:t>
      </w:r>
      <w:r w:rsidRPr="00E82A16">
        <w:rPr>
          <w:i/>
        </w:rPr>
        <w:t xml:space="preserve"> ar tīru kokvilnas lupatu un uzmanīgi izžāvē</w:t>
      </w:r>
      <w:r>
        <w:rPr>
          <w:i/>
        </w:rPr>
        <w:t>t</w:t>
      </w:r>
      <w:r w:rsidRPr="00E82A16">
        <w:rPr>
          <w:i/>
        </w:rPr>
        <w:t xml:space="preserve"> ar rokas metināmo aparātu.</w:t>
      </w:r>
    </w:p>
    <w:p w14:paraId="60BC100C" w14:textId="734B23B2" w:rsidR="00E82A16" w:rsidRPr="00E82A16" w:rsidRDefault="00E82A16" w:rsidP="00E82A16">
      <w:pPr>
        <w:rPr>
          <w:i/>
        </w:rPr>
      </w:pPr>
      <w:r w:rsidRPr="00E82A16">
        <w:rPr>
          <w:i/>
        </w:rPr>
        <w:t>4.</w:t>
      </w:r>
      <w:r>
        <w:rPr>
          <w:i/>
        </w:rPr>
        <w:t xml:space="preserve"> </w:t>
      </w:r>
      <w:r w:rsidRPr="00E82A16">
        <w:rPr>
          <w:i/>
        </w:rPr>
        <w:t>Izgriežot apaļu ielāpu jāveic iepriekšēj</w:t>
      </w:r>
      <w:r>
        <w:rPr>
          <w:i/>
        </w:rPr>
        <w:t>ā</w:t>
      </w:r>
      <w:r w:rsidRPr="00E82A16">
        <w:rPr>
          <w:i/>
        </w:rPr>
        <w:t xml:space="preserve"> un galīg</w:t>
      </w:r>
      <w:r>
        <w:rPr>
          <w:i/>
        </w:rPr>
        <w:t>ā</w:t>
      </w:r>
      <w:r w:rsidRPr="00E82A16">
        <w:rPr>
          <w:i/>
        </w:rPr>
        <w:t xml:space="preserve"> metināšan</w:t>
      </w:r>
      <w:r>
        <w:rPr>
          <w:i/>
        </w:rPr>
        <w:t>a</w:t>
      </w:r>
      <w:r w:rsidRPr="00E82A16">
        <w:rPr>
          <w:i/>
        </w:rPr>
        <w:t>.</w:t>
      </w:r>
    </w:p>
    <w:p w14:paraId="29C07C6B" w14:textId="3BB2D672" w:rsidR="00E82A16" w:rsidRPr="00E82A16" w:rsidRDefault="00E82A16" w:rsidP="00E82A16">
      <w:pPr>
        <w:rPr>
          <w:i/>
        </w:rPr>
      </w:pPr>
      <w:r w:rsidRPr="00E82A16">
        <w:rPr>
          <w:i/>
        </w:rPr>
        <w:t>5.</w:t>
      </w:r>
      <w:r>
        <w:rPr>
          <w:i/>
        </w:rPr>
        <w:t xml:space="preserve"> </w:t>
      </w:r>
      <w:r w:rsidRPr="00E82A16">
        <w:rPr>
          <w:i/>
        </w:rPr>
        <w:t>Ja jebkura iemesla dēļ uz pamatnes ir jebkurš bitumena daudzums, tas vispirms ir jānotīra ar Vaitspirtu un tad jāizmanto iepriekšējā metode</w:t>
      </w:r>
      <w:r>
        <w:rPr>
          <w:i/>
        </w:rPr>
        <w:t xml:space="preserve"> (izņēmums ja membrānas modelis paredz iespēju kontaktēties ar bitumenu saturošiem materiāliem).</w:t>
      </w:r>
    </w:p>
    <w:p w14:paraId="5871E977" w14:textId="6D42AB72" w:rsidR="00E82A16" w:rsidRPr="00E82A16" w:rsidRDefault="00E82A16" w:rsidP="00E82A16">
      <w:pPr>
        <w:rPr>
          <w:i/>
        </w:rPr>
      </w:pPr>
      <w:r w:rsidRPr="00E82A16">
        <w:rPr>
          <w:i/>
        </w:rPr>
        <w:t>6.</w:t>
      </w:r>
      <w:r>
        <w:rPr>
          <w:i/>
        </w:rPr>
        <w:t xml:space="preserve"> </w:t>
      </w:r>
      <w:r w:rsidRPr="00E82A16">
        <w:rPr>
          <w:i/>
        </w:rPr>
        <w:t xml:space="preserve">Par jebkuru lielāku bitumena vai citu vielu izplūdi, kas var mijiedarboties ar Protan membrānu, ir jāziņo Protan </w:t>
      </w:r>
      <w:r>
        <w:rPr>
          <w:i/>
        </w:rPr>
        <w:t>ražotājam</w:t>
      </w:r>
      <w:r w:rsidRPr="00E82A16">
        <w:rPr>
          <w:i/>
        </w:rPr>
        <w:t>.</w:t>
      </w:r>
    </w:p>
    <w:p w14:paraId="251656D8" w14:textId="77777777" w:rsidR="00E82A16" w:rsidRPr="00E82A16" w:rsidRDefault="00E82A16" w:rsidP="00E82A16">
      <w:pPr>
        <w:rPr>
          <w:i/>
        </w:rPr>
      </w:pPr>
      <w:r w:rsidRPr="00E82A16">
        <w:rPr>
          <w:i/>
        </w:rPr>
        <w:tab/>
      </w:r>
    </w:p>
    <w:p w14:paraId="650E636D" w14:textId="31B81932" w:rsidR="00E82A16" w:rsidRPr="00E82A16" w:rsidRDefault="00E82A16" w:rsidP="00E82A16">
      <w:pPr>
        <w:rPr>
          <w:b/>
          <w:bCs/>
          <w:i/>
        </w:rPr>
      </w:pPr>
      <w:r w:rsidRPr="00E82A16">
        <w:rPr>
          <w:b/>
          <w:bCs/>
          <w:i/>
        </w:rPr>
        <w:t>Mitras membrānas metināšana</w:t>
      </w:r>
    </w:p>
    <w:p w14:paraId="1E288775" w14:textId="267E4EEF" w:rsidR="00E82A16" w:rsidRPr="00E82A16" w:rsidRDefault="00E82A16" w:rsidP="00E82A16">
      <w:pPr>
        <w:rPr>
          <w:i/>
        </w:rPr>
      </w:pPr>
      <w:r w:rsidRPr="00E82A16">
        <w:rPr>
          <w:i/>
        </w:rPr>
        <w:t xml:space="preserve">Metinot Protan membrānu, kad materiālā nelieli mitruma daudzumi, ir jārīkojas </w:t>
      </w:r>
      <w:r w:rsidR="0059635A">
        <w:rPr>
          <w:i/>
        </w:rPr>
        <w:t>šādi</w:t>
      </w:r>
      <w:r w:rsidRPr="00E82A16">
        <w:rPr>
          <w:i/>
        </w:rPr>
        <w:t>:</w:t>
      </w:r>
    </w:p>
    <w:p w14:paraId="13E15020" w14:textId="39ACEF88" w:rsidR="00E82A16" w:rsidRPr="00E82A16" w:rsidRDefault="0059635A" w:rsidP="00E82A16">
      <w:pPr>
        <w:rPr>
          <w:i/>
        </w:rPr>
      </w:pPr>
      <w:r>
        <w:rPr>
          <w:i/>
        </w:rPr>
        <w:t xml:space="preserve">1. </w:t>
      </w:r>
      <w:r w:rsidR="00E82A16" w:rsidRPr="00E82A16">
        <w:rPr>
          <w:i/>
        </w:rPr>
        <w:t>Ievērojami samazin</w:t>
      </w:r>
      <w:r>
        <w:rPr>
          <w:i/>
        </w:rPr>
        <w:t>ā</w:t>
      </w:r>
      <w:r w:rsidR="00E82A16" w:rsidRPr="00E82A16">
        <w:rPr>
          <w:i/>
        </w:rPr>
        <w:t>t mašīnas ātrumu.</w:t>
      </w:r>
    </w:p>
    <w:p w14:paraId="45CB8D14" w14:textId="7C14D29F" w:rsidR="00E82A16" w:rsidRPr="00E82A16" w:rsidRDefault="0059635A" w:rsidP="00E82A16">
      <w:pPr>
        <w:rPr>
          <w:i/>
        </w:rPr>
      </w:pPr>
      <w:r>
        <w:rPr>
          <w:i/>
        </w:rPr>
        <w:t xml:space="preserve">2. </w:t>
      </w:r>
      <w:r w:rsidR="00E82A16" w:rsidRPr="00E82A16">
        <w:rPr>
          <w:i/>
        </w:rPr>
        <w:t>Nedaudz samazin</w:t>
      </w:r>
      <w:r>
        <w:rPr>
          <w:i/>
        </w:rPr>
        <w:t>ā</w:t>
      </w:r>
      <w:r w:rsidR="00E82A16" w:rsidRPr="00E82A16">
        <w:rPr>
          <w:i/>
        </w:rPr>
        <w:t>t temperatūru.</w:t>
      </w:r>
    </w:p>
    <w:p w14:paraId="2CF00D9C" w14:textId="0779AFE6" w:rsidR="00E82A16" w:rsidRPr="00E82A16" w:rsidRDefault="0059635A" w:rsidP="00E82A16">
      <w:pPr>
        <w:rPr>
          <w:i/>
        </w:rPr>
      </w:pPr>
      <w:r>
        <w:rPr>
          <w:i/>
        </w:rPr>
        <w:t xml:space="preserve">3. </w:t>
      </w:r>
      <w:r w:rsidR="00E82A16" w:rsidRPr="00E82A16">
        <w:rPr>
          <w:i/>
        </w:rPr>
        <w:t>Uzli</w:t>
      </w:r>
      <w:r>
        <w:rPr>
          <w:i/>
        </w:rPr>
        <w:t>k</w:t>
      </w:r>
      <w:r w:rsidR="00E82A16" w:rsidRPr="00E82A16">
        <w:rPr>
          <w:i/>
        </w:rPr>
        <w:t>t papildus svaru uz mašīnas priekšdaļas.</w:t>
      </w:r>
    </w:p>
    <w:p w14:paraId="1046EF3E" w14:textId="6F4F6D33" w:rsidR="00E82A16" w:rsidRPr="00E82A16" w:rsidRDefault="0059635A" w:rsidP="00E82A16">
      <w:pPr>
        <w:rPr>
          <w:i/>
        </w:rPr>
      </w:pPr>
      <w:r>
        <w:rPr>
          <w:i/>
        </w:rPr>
        <w:t xml:space="preserve">4. </w:t>
      </w:r>
      <w:r w:rsidR="00E82A16" w:rsidRPr="00E82A16">
        <w:rPr>
          <w:i/>
        </w:rPr>
        <w:t>Vienmēr vei</w:t>
      </w:r>
      <w:r>
        <w:rPr>
          <w:i/>
        </w:rPr>
        <w:t>k</w:t>
      </w:r>
      <w:r w:rsidR="00E82A16" w:rsidRPr="00E82A16">
        <w:rPr>
          <w:i/>
        </w:rPr>
        <w:t>t noplēšanas testu.</w:t>
      </w:r>
    </w:p>
    <w:p w14:paraId="0C54E1A3" w14:textId="46794801" w:rsidR="00E82A16" w:rsidRPr="00E82A16" w:rsidRDefault="0059635A" w:rsidP="00E82A16">
      <w:pPr>
        <w:rPr>
          <w:i/>
        </w:rPr>
      </w:pPr>
      <w:r>
        <w:rPr>
          <w:i/>
        </w:rPr>
        <w:t xml:space="preserve">5. </w:t>
      </w:r>
      <w:r w:rsidR="00E82A16" w:rsidRPr="00E82A16">
        <w:rPr>
          <w:i/>
        </w:rPr>
        <w:t xml:space="preserve">Membrānas metināšanu ar lieliem mitruma daudzumiem ar automātiskajiem metināmajiem aparātiem nav iespējams veikt, tā ir jāveic ar rokām. </w:t>
      </w:r>
    </w:p>
    <w:p w14:paraId="2F60E1F6" w14:textId="5EF0498E" w:rsidR="00E82A16" w:rsidRPr="00E82A16" w:rsidRDefault="0059635A" w:rsidP="00E82A16">
      <w:pPr>
        <w:rPr>
          <w:i/>
        </w:rPr>
      </w:pPr>
      <w:r>
        <w:rPr>
          <w:i/>
        </w:rPr>
        <w:t xml:space="preserve">6. </w:t>
      </w:r>
      <w:r w:rsidR="00E82A16" w:rsidRPr="00E82A16">
        <w:rPr>
          <w:i/>
        </w:rPr>
        <w:t xml:space="preserve">Metināšana ar rokām ir jāveic parastajā veidā, bet ir jāizpilda </w:t>
      </w:r>
      <w:r>
        <w:rPr>
          <w:i/>
        </w:rPr>
        <w:t>šādi nosacījumi</w:t>
      </w:r>
      <w:r w:rsidR="00E82A16" w:rsidRPr="00E82A16">
        <w:rPr>
          <w:i/>
        </w:rPr>
        <w:t>:</w:t>
      </w:r>
    </w:p>
    <w:p w14:paraId="32C9799A" w14:textId="4D84437A" w:rsidR="00E82A16" w:rsidRPr="00E82A16" w:rsidRDefault="0059635A" w:rsidP="00E82A16">
      <w:pPr>
        <w:rPr>
          <w:i/>
        </w:rPr>
      </w:pPr>
      <w:r>
        <w:rPr>
          <w:i/>
        </w:rPr>
        <w:t>–</w:t>
      </w:r>
      <w:r>
        <w:t xml:space="preserve"> </w:t>
      </w:r>
      <w:r w:rsidR="00E82A16" w:rsidRPr="00E82A16">
        <w:rPr>
          <w:i/>
        </w:rPr>
        <w:t>Pēc iespējas nosusin</w:t>
      </w:r>
      <w:r>
        <w:rPr>
          <w:i/>
        </w:rPr>
        <w:t>ā</w:t>
      </w:r>
      <w:r w:rsidR="00E82A16" w:rsidRPr="00E82A16">
        <w:rPr>
          <w:i/>
        </w:rPr>
        <w:t>t metināmo zonu. Izmantot absorbējošus audumus un rokas metināmo aparātu.</w:t>
      </w:r>
    </w:p>
    <w:p w14:paraId="764ADD9C" w14:textId="24BCDEDD" w:rsidR="00E82A16" w:rsidRPr="00E82A16" w:rsidRDefault="0059635A" w:rsidP="00E82A16">
      <w:pPr>
        <w:rPr>
          <w:i/>
        </w:rPr>
      </w:pPr>
      <w:r>
        <w:rPr>
          <w:i/>
        </w:rPr>
        <w:t xml:space="preserve">– </w:t>
      </w:r>
      <w:r w:rsidR="00E82A16" w:rsidRPr="00E82A16">
        <w:rPr>
          <w:i/>
        </w:rPr>
        <w:t>Vei</w:t>
      </w:r>
      <w:r>
        <w:rPr>
          <w:i/>
        </w:rPr>
        <w:t>k</w:t>
      </w:r>
      <w:r w:rsidR="00E82A16" w:rsidRPr="00E82A16">
        <w:rPr>
          <w:i/>
        </w:rPr>
        <w:t>t šuves iepriekšējo metināšanu parastajā veidā. Izmantot lielo spiediena rullīti.</w:t>
      </w:r>
    </w:p>
    <w:p w14:paraId="3124B39E" w14:textId="02F25E49" w:rsidR="00E82A16" w:rsidRPr="00E82A16" w:rsidRDefault="0059635A" w:rsidP="00E82A16">
      <w:pPr>
        <w:rPr>
          <w:i/>
        </w:rPr>
      </w:pPr>
      <w:r>
        <w:rPr>
          <w:i/>
        </w:rPr>
        <w:t xml:space="preserve">– </w:t>
      </w:r>
      <w:r w:rsidR="00E82A16" w:rsidRPr="00E82A16">
        <w:rPr>
          <w:i/>
        </w:rPr>
        <w:t>Nemetin</w:t>
      </w:r>
      <w:r>
        <w:rPr>
          <w:i/>
        </w:rPr>
        <w:t>ā</w:t>
      </w:r>
      <w:r w:rsidR="00E82A16" w:rsidRPr="00E82A16">
        <w:rPr>
          <w:i/>
        </w:rPr>
        <w:t>t galīgo šuvi tieši pēc iepriekšējās metināšanas, tā vietā sasild</w:t>
      </w:r>
      <w:r>
        <w:rPr>
          <w:i/>
        </w:rPr>
        <w:t>ī</w:t>
      </w:r>
      <w:r w:rsidR="00E82A16" w:rsidRPr="00E82A16">
        <w:rPr>
          <w:i/>
        </w:rPr>
        <w:t>t šuvi pāris reižu, lai pārliecinātos, ka šuves zona ir pilnīgi sausa.</w:t>
      </w:r>
    </w:p>
    <w:p w14:paraId="680B774F" w14:textId="69CB7018" w:rsidR="00E82A16" w:rsidRPr="00E82A16" w:rsidRDefault="0059635A" w:rsidP="00E82A16">
      <w:pPr>
        <w:rPr>
          <w:i/>
        </w:rPr>
      </w:pPr>
      <w:r>
        <w:rPr>
          <w:i/>
        </w:rPr>
        <w:t xml:space="preserve">– </w:t>
      </w:r>
      <w:r w:rsidR="00E82A16" w:rsidRPr="00E82A16">
        <w:rPr>
          <w:i/>
        </w:rPr>
        <w:t>Pārslē</w:t>
      </w:r>
      <w:r>
        <w:rPr>
          <w:i/>
        </w:rPr>
        <w:t>g</w:t>
      </w:r>
      <w:r w:rsidR="00E82A16" w:rsidRPr="00E82A16">
        <w:rPr>
          <w:i/>
        </w:rPr>
        <w:t>t rokas aparāta karstuma regulatoru līdz 6. līmenim (400 grādi) un pabei</w:t>
      </w:r>
      <w:r>
        <w:rPr>
          <w:i/>
        </w:rPr>
        <w:t>g</w:t>
      </w:r>
      <w:r w:rsidR="00E82A16" w:rsidRPr="00E82A16">
        <w:rPr>
          <w:i/>
        </w:rPr>
        <w:t>t galveno metināšanu.</w:t>
      </w:r>
    </w:p>
    <w:p w14:paraId="51703E88" w14:textId="77777777" w:rsidR="0059635A" w:rsidRDefault="0059635A" w:rsidP="00E82A16">
      <w:pPr>
        <w:rPr>
          <w:i/>
        </w:rPr>
      </w:pPr>
    </w:p>
    <w:p w14:paraId="0F42B13B" w14:textId="395D7578" w:rsidR="00E82A16" w:rsidRPr="0059635A" w:rsidRDefault="00E82A16" w:rsidP="00E82A16">
      <w:pPr>
        <w:rPr>
          <w:b/>
          <w:bCs/>
          <w:i/>
        </w:rPr>
      </w:pPr>
      <w:r w:rsidRPr="0059635A">
        <w:rPr>
          <w:b/>
          <w:bCs/>
          <w:i/>
        </w:rPr>
        <w:t>Pabeigto metinājumu pārbaude</w:t>
      </w:r>
    </w:p>
    <w:p w14:paraId="69DC8A95" w14:textId="02810E7B" w:rsidR="00E82A16" w:rsidRPr="00E82A16" w:rsidRDefault="00E82A16" w:rsidP="00E82A16">
      <w:pPr>
        <w:rPr>
          <w:i/>
        </w:rPr>
      </w:pPr>
      <w:r w:rsidRPr="00E82A16">
        <w:rPr>
          <w:i/>
        </w:rPr>
        <w:t xml:space="preserve">Šuvju pārbaudei un sūču atklāšanai pabeigtajās jumtu platībās nepieciešamības gadījumā var izmantot </w:t>
      </w:r>
      <w:r w:rsidR="0059635A">
        <w:rPr>
          <w:i/>
        </w:rPr>
        <w:t>šādas</w:t>
      </w:r>
      <w:r w:rsidRPr="00E82A16">
        <w:rPr>
          <w:i/>
        </w:rPr>
        <w:t xml:space="preserve"> metodes:</w:t>
      </w:r>
    </w:p>
    <w:p w14:paraId="18EE6D90" w14:textId="55DC13E2" w:rsidR="0059635A" w:rsidRDefault="00E82A16" w:rsidP="0059635A">
      <w:pPr>
        <w:rPr>
          <w:i/>
        </w:rPr>
      </w:pPr>
      <w:r w:rsidRPr="00E82A16">
        <w:rPr>
          <w:i/>
        </w:rPr>
        <w:t>1.</w:t>
      </w:r>
      <w:r w:rsidR="0059635A">
        <w:rPr>
          <w:i/>
        </w:rPr>
        <w:t xml:space="preserve"> </w:t>
      </w:r>
      <w:r w:rsidRPr="00E82A16">
        <w:rPr>
          <w:i/>
        </w:rPr>
        <w:t>Manuālā pārbaude ar šuvju zondi.</w:t>
      </w:r>
      <w:r w:rsidR="0059635A" w:rsidRPr="0059635A">
        <w:rPr>
          <w:i/>
        </w:rPr>
        <w:t xml:space="preserve"> </w:t>
      </w:r>
    </w:p>
    <w:p w14:paraId="580E373C" w14:textId="3782104A" w:rsidR="0059635A" w:rsidRPr="00E82A16" w:rsidRDefault="0059635A" w:rsidP="0059635A">
      <w:pPr>
        <w:rPr>
          <w:i/>
        </w:rPr>
      </w:pPr>
      <w:r w:rsidRPr="00E82A16">
        <w:rPr>
          <w:i/>
        </w:rPr>
        <w:t>Novietot šuvju zondes smaili pret metinātās zonas malu. V</w:t>
      </w:r>
      <w:r>
        <w:rPr>
          <w:i/>
        </w:rPr>
        <w:t>ilk</w:t>
      </w:r>
      <w:r w:rsidRPr="00E82A16">
        <w:rPr>
          <w:i/>
        </w:rPr>
        <w:t>t zondi gar šuvi, pieliekot nelielu spiedienu. Šādi var konstatēt jebkuras vietas, kas nav pareizi sametinātas, kad zonde iespiežas nesametinātajās vietās. Kad tiek atklāta defektu zona, pav</w:t>
      </w:r>
      <w:r>
        <w:rPr>
          <w:i/>
        </w:rPr>
        <w:t>ilk</w:t>
      </w:r>
      <w:r w:rsidRPr="00E82A16">
        <w:rPr>
          <w:i/>
        </w:rPr>
        <w:t>t membrānu sāņus, līdz tā nonāk līdz vietai, kur metinājumu vairs nevar atdalīt. Tad izmantot rokas metināmo aparātu, lai sametinātu vaļējo vietu.</w:t>
      </w:r>
    </w:p>
    <w:p w14:paraId="4CBD761B" w14:textId="3469D75B" w:rsidR="00E82A16" w:rsidRPr="00E82A16" w:rsidRDefault="00E82A16" w:rsidP="00E82A16">
      <w:pPr>
        <w:rPr>
          <w:i/>
        </w:rPr>
      </w:pPr>
    </w:p>
    <w:p w14:paraId="1B68CCF1" w14:textId="08754CE5" w:rsidR="00E82A16" w:rsidRPr="00E82A16" w:rsidRDefault="00E82A16" w:rsidP="00E82A16">
      <w:pPr>
        <w:rPr>
          <w:i/>
        </w:rPr>
      </w:pPr>
      <w:r w:rsidRPr="00E82A16">
        <w:rPr>
          <w:i/>
        </w:rPr>
        <w:t>2.</w:t>
      </w:r>
      <w:r w:rsidR="0059635A">
        <w:rPr>
          <w:i/>
        </w:rPr>
        <w:t xml:space="preserve"> </w:t>
      </w:r>
      <w:r w:rsidRPr="00E82A16">
        <w:rPr>
          <w:i/>
        </w:rPr>
        <w:t>Noplēšanas tests.</w:t>
      </w:r>
    </w:p>
    <w:p w14:paraId="0350169D" w14:textId="340996F2" w:rsidR="00E82A16" w:rsidRPr="00E82A16" w:rsidRDefault="00E82A16" w:rsidP="00E82A16">
      <w:pPr>
        <w:rPr>
          <w:i/>
        </w:rPr>
      </w:pPr>
      <w:r w:rsidRPr="00E82A16">
        <w:rPr>
          <w:i/>
        </w:rPr>
        <w:t>Noplēšanas tests ir jāveic 400 t</w:t>
      </w:r>
      <w:r w:rsidR="0059635A">
        <w:rPr>
          <w:i/>
        </w:rPr>
        <w:t xml:space="preserve">ek. </w:t>
      </w:r>
      <w:r w:rsidRPr="00E82A16">
        <w:rPr>
          <w:i/>
        </w:rPr>
        <w:t>m atstatumos vai darba sākumā vai jebkurā brīdī, kad mašīna tiek atkārtoti iedarbināta.</w:t>
      </w:r>
    </w:p>
    <w:p w14:paraId="7BB72EC1" w14:textId="6EF0856C" w:rsidR="00E82A16" w:rsidRPr="00E82A16" w:rsidRDefault="00E82A16" w:rsidP="00E82A16">
      <w:pPr>
        <w:rPr>
          <w:i/>
        </w:rPr>
      </w:pPr>
      <w:r w:rsidRPr="00E82A16">
        <w:rPr>
          <w:i/>
        </w:rPr>
        <w:t>Procedūra:</w:t>
      </w:r>
    </w:p>
    <w:p w14:paraId="3D898EAF" w14:textId="0FCCB1F3" w:rsidR="00E82A16" w:rsidRPr="00E82A16" w:rsidRDefault="0059635A" w:rsidP="00E82A16">
      <w:pPr>
        <w:rPr>
          <w:i/>
        </w:rPr>
      </w:pPr>
      <w:r>
        <w:rPr>
          <w:i/>
        </w:rPr>
        <w:t xml:space="preserve">– </w:t>
      </w:r>
      <w:r w:rsidR="00E82A16" w:rsidRPr="00E82A16">
        <w:rPr>
          <w:i/>
        </w:rPr>
        <w:t>Nogriezt no pabeigtā metinājuma apmēram 20 mm platu membrānas gabalu.</w:t>
      </w:r>
    </w:p>
    <w:p w14:paraId="6133B10E" w14:textId="4643EBB3" w:rsidR="00E82A16" w:rsidRPr="00E82A16" w:rsidRDefault="0059635A" w:rsidP="00E82A16">
      <w:pPr>
        <w:rPr>
          <w:i/>
        </w:rPr>
      </w:pPr>
      <w:r>
        <w:rPr>
          <w:i/>
        </w:rPr>
        <w:t>– Uz</w:t>
      </w:r>
      <w:r w:rsidR="00E82A16" w:rsidRPr="00E82A16">
        <w:rPr>
          <w:i/>
        </w:rPr>
        <w:t>gaid</w:t>
      </w:r>
      <w:r>
        <w:rPr>
          <w:i/>
        </w:rPr>
        <w:t>ī</w:t>
      </w:r>
      <w:r w:rsidR="00E82A16" w:rsidRPr="00E82A16">
        <w:rPr>
          <w:i/>
        </w:rPr>
        <w:t xml:space="preserve">t, līdz tas atdziest. </w:t>
      </w:r>
    </w:p>
    <w:p w14:paraId="171C4BFE" w14:textId="2C9E834C" w:rsidR="00E82A16" w:rsidRPr="00E82A16" w:rsidRDefault="0059635A" w:rsidP="00E82A16">
      <w:pPr>
        <w:rPr>
          <w:i/>
        </w:rPr>
      </w:pPr>
      <w:r>
        <w:rPr>
          <w:i/>
        </w:rPr>
        <w:t xml:space="preserve">– </w:t>
      </w:r>
      <w:r w:rsidR="00E82A16" w:rsidRPr="00E82A16">
        <w:rPr>
          <w:i/>
        </w:rPr>
        <w:t>V</w:t>
      </w:r>
      <w:r>
        <w:rPr>
          <w:i/>
        </w:rPr>
        <w:t>ilk</w:t>
      </w:r>
      <w:r w:rsidR="00E82A16" w:rsidRPr="00E82A16">
        <w:rPr>
          <w:i/>
        </w:rPr>
        <w:t>t membrānas taisnā leņķī vienu pret otru, lai pārbaudītu metinājuma izturību.</w:t>
      </w:r>
    </w:p>
    <w:p w14:paraId="339C03F3" w14:textId="6FE21951" w:rsidR="00E82A16" w:rsidRPr="00E82A16" w:rsidRDefault="0059635A" w:rsidP="00E82A16">
      <w:pPr>
        <w:rPr>
          <w:i/>
        </w:rPr>
      </w:pPr>
      <w:r>
        <w:rPr>
          <w:i/>
        </w:rPr>
        <w:t xml:space="preserve">– </w:t>
      </w:r>
      <w:r w:rsidR="00E82A16" w:rsidRPr="00E82A16">
        <w:rPr>
          <w:i/>
        </w:rPr>
        <w:t xml:space="preserve">Metinātā šuve </w:t>
      </w:r>
      <w:r>
        <w:rPr>
          <w:i/>
        </w:rPr>
        <w:t>uzskatāma</w:t>
      </w:r>
      <w:r w:rsidR="00E82A16" w:rsidRPr="00E82A16">
        <w:rPr>
          <w:i/>
        </w:rPr>
        <w:t xml:space="preserve"> lab</w:t>
      </w:r>
      <w:r>
        <w:rPr>
          <w:i/>
        </w:rPr>
        <w:t>i izpildīta ja</w:t>
      </w:r>
      <w:r w:rsidR="00E82A16" w:rsidRPr="00E82A16">
        <w:rPr>
          <w:i/>
        </w:rPr>
        <w:t xml:space="preserve"> materiāls atdalās nevis šuvē, bet pinumā.</w:t>
      </w:r>
    </w:p>
    <w:p w14:paraId="03504F5B" w14:textId="54086E5A" w:rsidR="00E82A16" w:rsidRPr="00E82A16" w:rsidRDefault="0059635A" w:rsidP="00E82A16">
      <w:pPr>
        <w:rPr>
          <w:i/>
        </w:rPr>
      </w:pPr>
      <w:r>
        <w:rPr>
          <w:i/>
        </w:rPr>
        <w:t>– Uz</w:t>
      </w:r>
      <w:r w:rsidR="00E82A16" w:rsidRPr="00E82A16">
        <w:rPr>
          <w:i/>
        </w:rPr>
        <w:t>metin</w:t>
      </w:r>
      <w:r>
        <w:rPr>
          <w:i/>
        </w:rPr>
        <w:t>āt</w:t>
      </w:r>
      <w:r w:rsidR="00E82A16" w:rsidRPr="00E82A16">
        <w:rPr>
          <w:i/>
        </w:rPr>
        <w:t xml:space="preserve"> apaļu ielāpu, vietās, kur </w:t>
      </w:r>
      <w:r>
        <w:rPr>
          <w:i/>
        </w:rPr>
        <w:t>tika</w:t>
      </w:r>
      <w:r w:rsidR="00E82A16" w:rsidRPr="00E82A16">
        <w:rPr>
          <w:i/>
        </w:rPr>
        <w:t xml:space="preserve"> veikti noplēšanas testi.</w:t>
      </w:r>
    </w:p>
    <w:p w14:paraId="3B0113E0" w14:textId="0ADF9E5C" w:rsidR="00E82A16" w:rsidRDefault="00E82A16" w:rsidP="00E82A16">
      <w:pPr>
        <w:rPr>
          <w:i/>
        </w:rPr>
      </w:pPr>
    </w:p>
    <w:p w14:paraId="7FF98165" w14:textId="6F186047" w:rsidR="00B76363" w:rsidRPr="00B76363" w:rsidRDefault="00B76363" w:rsidP="00B76363">
      <w:pPr>
        <w:jc w:val="center"/>
        <w:rPr>
          <w:i/>
        </w:rPr>
      </w:pPr>
      <w:r>
        <w:rPr>
          <w:i/>
        </w:rPr>
        <w:lastRenderedPageBreak/>
        <w:t>Stiprinājumu skaita aprēķins</w:t>
      </w:r>
    </w:p>
    <w:p w14:paraId="21E5EBD1" w14:textId="77777777" w:rsidR="00B76363" w:rsidRDefault="00B76363" w:rsidP="00B76363">
      <w:pPr>
        <w:rPr>
          <w:rFonts w:eastAsia="Times New Roman"/>
          <w:b/>
          <w:bCs/>
          <w:i/>
          <w:sz w:val="22"/>
        </w:rPr>
      </w:pPr>
      <w:r>
        <w:rPr>
          <w:rFonts w:eastAsia="Times New Roman"/>
          <w:b/>
          <w:bCs/>
          <w:i/>
          <w:noProof/>
          <w:sz w:val="22"/>
        </w:rPr>
        <w:drawing>
          <wp:inline distT="0" distB="0" distL="0" distR="0" wp14:anchorId="511A34F7" wp14:editId="756ED473">
            <wp:extent cx="6262370" cy="4507230"/>
            <wp:effectExtent l="0" t="0" r="0" b="127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262370" cy="4507230"/>
                    </a:xfrm>
                    <a:prstGeom prst="rect">
                      <a:avLst/>
                    </a:prstGeom>
                  </pic:spPr>
                </pic:pic>
              </a:graphicData>
            </a:graphic>
          </wp:inline>
        </w:drawing>
      </w:r>
    </w:p>
    <w:p w14:paraId="0C94689A" w14:textId="77777777" w:rsidR="00B76363" w:rsidRDefault="00B76363" w:rsidP="00B76363">
      <w:pPr>
        <w:rPr>
          <w:rFonts w:eastAsia="Times New Roman"/>
          <w:b/>
          <w:bCs/>
          <w:i/>
          <w:sz w:val="22"/>
        </w:rPr>
      </w:pPr>
      <w:r>
        <w:rPr>
          <w:rFonts w:eastAsia="Times New Roman"/>
          <w:b/>
          <w:bCs/>
          <w:i/>
          <w:noProof/>
          <w:sz w:val="22"/>
        </w:rPr>
        <w:lastRenderedPageBreak/>
        <w:drawing>
          <wp:inline distT="0" distB="0" distL="0" distR="0" wp14:anchorId="37D92F1F" wp14:editId="21F18F1B">
            <wp:extent cx="6262370" cy="448500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262370" cy="4485005"/>
                    </a:xfrm>
                    <a:prstGeom prst="rect">
                      <a:avLst/>
                    </a:prstGeom>
                  </pic:spPr>
                </pic:pic>
              </a:graphicData>
            </a:graphic>
          </wp:inline>
        </w:drawing>
      </w:r>
    </w:p>
    <w:p w14:paraId="2C959286" w14:textId="5E0C2EDE" w:rsidR="00625C30" w:rsidRPr="00E82A16" w:rsidRDefault="00B76363">
      <w:pPr>
        <w:rPr>
          <w:rFonts w:eastAsia="Times New Roman"/>
          <w:i/>
          <w:sz w:val="22"/>
        </w:rPr>
      </w:pPr>
      <w:r>
        <w:rPr>
          <w:rFonts w:eastAsia="Times New Roman"/>
          <w:b/>
          <w:bCs/>
          <w:i/>
          <w:noProof/>
          <w:sz w:val="22"/>
        </w:rPr>
        <w:drawing>
          <wp:inline distT="0" distB="0" distL="0" distR="0" wp14:anchorId="4B0BC64A" wp14:editId="1DC2E9AA">
            <wp:extent cx="6262370" cy="4502150"/>
            <wp:effectExtent l="0" t="0" r="0" b="635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262370" cy="4502150"/>
                    </a:xfrm>
                    <a:prstGeom prst="rect">
                      <a:avLst/>
                    </a:prstGeom>
                  </pic:spPr>
                </pic:pic>
              </a:graphicData>
            </a:graphic>
          </wp:inline>
        </w:drawing>
      </w:r>
      <w:r w:rsidR="00625C30" w:rsidRPr="00E82A16">
        <w:rPr>
          <w:i/>
        </w:rPr>
        <w:br w:type="page"/>
      </w:r>
    </w:p>
    <w:p w14:paraId="3F5C870D" w14:textId="0541161F" w:rsidR="00127DD4" w:rsidRDefault="00702C04" w:rsidP="00625C30">
      <w:pPr>
        <w:pStyle w:val="a3"/>
        <w:spacing w:line="360" w:lineRule="auto"/>
        <w:ind w:right="-38" w:firstLine="567"/>
        <w:jc w:val="center"/>
        <w:rPr>
          <w:rFonts w:ascii="ISOCPEUR" w:hAnsi="ISOCPEUR"/>
          <w:b/>
          <w:bCs/>
          <w:i/>
          <w:caps/>
        </w:rPr>
      </w:pPr>
      <w:r>
        <w:rPr>
          <w:rFonts w:ascii="ISOCPEUR" w:hAnsi="ISOCPEUR"/>
          <w:b/>
          <w:bCs/>
          <w:i/>
        </w:rPr>
        <w:lastRenderedPageBreak/>
        <w:t>D</w:t>
      </w:r>
      <w:r w:rsidR="00625C30" w:rsidRPr="00625C30">
        <w:rPr>
          <w:rFonts w:ascii="ISOCPEUR" w:hAnsi="ISOCPEUR"/>
          <w:b/>
          <w:bCs/>
          <w:i/>
          <w:caps/>
        </w:rPr>
        <w:t>arba aizsardzības, drošības tehnikas, ražošanas, higiēnas, ugunsdrošības pasākumu tehniskie risinājumi</w:t>
      </w:r>
    </w:p>
    <w:p w14:paraId="7C5CD437" w14:textId="77777777" w:rsidR="007E4BBA" w:rsidRPr="003B39FD" w:rsidRDefault="007E4BBA" w:rsidP="007E4BBA">
      <w:pPr>
        <w:pStyle w:val="11nuzska"/>
        <w:numPr>
          <w:ilvl w:val="0"/>
          <w:numId w:val="0"/>
        </w:numPr>
        <w:ind w:firstLine="567"/>
        <w:rPr>
          <w:rFonts w:ascii="ISOCPEUR" w:hAnsi="ISOCPEUR"/>
          <w:i/>
        </w:rPr>
      </w:pPr>
      <w:r w:rsidRPr="003B39FD">
        <w:rPr>
          <w:rFonts w:ascii="ISOCPEUR" w:hAnsi="ISOCPEUR"/>
          <w:i/>
        </w:rPr>
        <w:t>Strādājot augstumā, strādnieki jāapgādā ar drošības jostām, piestiprinot tās pie noturīgām konstrukciju detaļām. Pārejot no viena montējamā mezgla uz otru, strādniekiem jāpiestiprina drošības jostas āķis pie nostieptas metāla troses. Darba instrumenti jāglabā pie jostas piestiprinātā sp</w:t>
      </w:r>
      <w:r>
        <w:rPr>
          <w:rFonts w:ascii="ISOCPEUR" w:hAnsi="ISOCPEUR"/>
          <w:i/>
        </w:rPr>
        <w:t>ss</w:t>
      </w:r>
      <w:r w:rsidRPr="003B39FD">
        <w:rPr>
          <w:rFonts w:ascii="ISOCPEUR" w:hAnsi="ISOCPEUR"/>
          <w:i/>
        </w:rPr>
        <w:t>eciālā somā.</w:t>
      </w:r>
    </w:p>
    <w:p w14:paraId="789F73EB" w14:textId="77777777" w:rsidR="00625C30" w:rsidRPr="00625C30" w:rsidRDefault="00625C30" w:rsidP="00625C30">
      <w:pPr>
        <w:pStyle w:val="a3"/>
        <w:spacing w:line="360" w:lineRule="auto"/>
        <w:ind w:right="-38" w:firstLine="567"/>
        <w:jc w:val="center"/>
        <w:rPr>
          <w:rFonts w:ascii="ISOCPEUR" w:hAnsi="ISOCPEUR"/>
          <w:b/>
          <w:bCs/>
          <w:i/>
          <w:caps/>
        </w:rPr>
      </w:pPr>
    </w:p>
    <w:p w14:paraId="51C09DC6" w14:textId="787C0056" w:rsidR="007D4F4E" w:rsidRPr="00803E77" w:rsidRDefault="007D4F4E" w:rsidP="00127DD4">
      <w:pPr>
        <w:rPr>
          <w:rFonts w:eastAsia="Times New Roman"/>
          <w:b/>
          <w:bCs/>
          <w:i/>
          <w:sz w:val="22"/>
        </w:rPr>
      </w:pPr>
    </w:p>
    <w:sectPr w:rsidR="007D4F4E" w:rsidRPr="00803E77" w:rsidSect="003F743E">
      <w:headerReference w:type="even" r:id="rId88"/>
      <w:headerReference w:type="default" r:id="rId89"/>
      <w:footerReference w:type="even" r:id="rId90"/>
      <w:footerReference w:type="default" r:id="rId91"/>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C9DEB" w14:textId="77777777" w:rsidR="00625A84" w:rsidRDefault="00625A84">
      <w:r>
        <w:separator/>
      </w:r>
    </w:p>
  </w:endnote>
  <w:endnote w:type="continuationSeparator" w:id="0">
    <w:p w14:paraId="1E62AB12" w14:textId="77777777" w:rsidR="00625A84" w:rsidRDefault="0062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altName w:val="﷽﷽﷽﷽﷽﷽﷽﷽"/>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702C04"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702C04" w:rsidRDefault="00702C04"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702C04" w:rsidRDefault="00702C04"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FCA35" w14:textId="77777777" w:rsidR="00625A84" w:rsidRDefault="00625A84">
      <w:r>
        <w:separator/>
      </w:r>
    </w:p>
  </w:footnote>
  <w:footnote w:type="continuationSeparator" w:id="0">
    <w:p w14:paraId="60096E70" w14:textId="77777777" w:rsidR="00625A84" w:rsidRDefault="00625A84">
      <w:r>
        <w:continuationSeparator/>
      </w:r>
    </w:p>
  </w:footnote>
  <w:footnote w:id="1">
    <w:p w14:paraId="40EADB17" w14:textId="77777777" w:rsidR="00775ED8" w:rsidRPr="007024F9" w:rsidRDefault="00775ED8" w:rsidP="00775ED8">
      <w:pPr>
        <w:pStyle w:val="af6"/>
        <w:rPr>
          <w:i/>
          <w:iCs/>
        </w:rPr>
      </w:pPr>
      <w:r>
        <w:rPr>
          <w:rStyle w:val="af8"/>
        </w:rPr>
        <w:footnoteRef/>
      </w:r>
      <w:r>
        <w:t xml:space="preserve"> </w:t>
      </w:r>
      <w:r w:rsidRPr="007024F9">
        <w:rPr>
          <w:i/>
          <w:iCs/>
        </w:rPr>
        <w:t>Instrumentu daudzums tiek variēts atkarībā no darbinieku skaita un nepieciešamības</w:t>
      </w:r>
    </w:p>
  </w:footnote>
  <w:footnote w:id="2">
    <w:p w14:paraId="20097E57" w14:textId="1FC2EB13" w:rsidR="00FC33DB" w:rsidRDefault="00FC33DB">
      <w:pPr>
        <w:pStyle w:val="af6"/>
      </w:pPr>
      <w:r>
        <w:rPr>
          <w:rStyle w:val="af8"/>
        </w:rPr>
        <w:footnoteRef/>
      </w:r>
      <w:r>
        <w:t xml:space="preserve"> </w:t>
      </w:r>
      <w:r w:rsidRPr="00FC33DB">
        <w:rPr>
          <w:i/>
          <w:iCs/>
        </w:rPr>
        <w:t xml:space="preserve">Automātiskais metināmais aparāts </w:t>
      </w:r>
      <w:proofErr w:type="spellStart"/>
      <w:r w:rsidRPr="00FC33DB">
        <w:rPr>
          <w:i/>
          <w:iCs/>
        </w:rPr>
        <w:t>Leister</w:t>
      </w:r>
      <w:proofErr w:type="spellEnd"/>
      <w:r w:rsidRPr="00FC33DB">
        <w:rPr>
          <w:i/>
          <w:iCs/>
        </w:rPr>
        <w:t xml:space="preserve"> </w:t>
      </w:r>
      <w:proofErr w:type="spellStart"/>
      <w:r w:rsidRPr="00FC33DB">
        <w:rPr>
          <w:i/>
          <w:iCs/>
        </w:rPr>
        <w:t>Varimat</w:t>
      </w:r>
      <w:proofErr w:type="spellEnd"/>
      <w:r w:rsidRPr="00FC33DB">
        <w:rPr>
          <w:i/>
          <w:iCs/>
        </w:rPr>
        <w:t xml:space="preserve"> ir speciāli paredzēts PVC membrānas metināšanai ar karsta gaisa plūsmu. Automātiskās piedziņas sistēma ir uzstādīta uz masīva, stabila alumīnija karkasa, ar sastiprināšanas detaļām nepieciešamības gadījumā papildus 5 kg svara ātrai montāžai. </w:t>
      </w:r>
      <w:proofErr w:type="spellStart"/>
      <w:r w:rsidRPr="00FC33DB">
        <w:rPr>
          <w:i/>
          <w:iCs/>
        </w:rPr>
        <w:t>Leister</w:t>
      </w:r>
      <w:proofErr w:type="spellEnd"/>
      <w:r w:rsidRPr="00FC33DB">
        <w:rPr>
          <w:i/>
          <w:iCs/>
        </w:rPr>
        <w:t xml:space="preserve"> </w:t>
      </w:r>
      <w:proofErr w:type="spellStart"/>
      <w:r w:rsidRPr="00FC33DB">
        <w:rPr>
          <w:i/>
          <w:iCs/>
        </w:rPr>
        <w:t>Varimat</w:t>
      </w:r>
      <w:proofErr w:type="spellEnd"/>
      <w:r w:rsidRPr="00FC33DB">
        <w:rPr>
          <w:i/>
          <w:iCs/>
        </w:rPr>
        <w:t xml:space="preserve"> ir digitāla temperatūras un ātruma regulators. Ieteicamais maksimālais metināšanas ātrums ir 3 m/min un šuves platums ir 40 mm. Pacelšanas sistēma atvieglo automātiskās piedziņas mehānisma brīvu saslēgšanos.</w:t>
      </w:r>
    </w:p>
  </w:footnote>
  <w:footnote w:id="3">
    <w:p w14:paraId="1232B5C6" w14:textId="6EEB6F4B" w:rsidR="00FC33DB" w:rsidRPr="00FC33DB" w:rsidRDefault="00FC33DB">
      <w:pPr>
        <w:pStyle w:val="af6"/>
        <w:rPr>
          <w:i/>
          <w:iCs/>
        </w:rPr>
      </w:pPr>
      <w:r>
        <w:rPr>
          <w:rStyle w:val="af8"/>
        </w:rPr>
        <w:footnoteRef/>
      </w:r>
      <w:r>
        <w:t xml:space="preserve"> </w:t>
      </w:r>
      <w:r w:rsidRPr="00FC33DB">
        <w:rPr>
          <w:i/>
          <w:iCs/>
        </w:rPr>
        <w:t xml:space="preserve">Rokas metināmais aparāts tiek izmantots gan detaļu, gan šuvju metināšanai. Mašīnu var izmantot ar diviem sprauslu izmēriem. Tie ir 40 mm sprauslu šuvēm un 20 mm sprauslu detaļām. Ir arī ātruma sprausla PVC auklas metināšanai. Metināmajam aparātam ir nepieciešami 15 </w:t>
      </w:r>
      <w:r>
        <w:rPr>
          <w:i/>
          <w:iCs/>
        </w:rPr>
        <w:t>A</w:t>
      </w:r>
      <w:r w:rsidRPr="00FC33DB">
        <w:rPr>
          <w:i/>
          <w:iCs/>
        </w:rPr>
        <w:t>.</w:t>
      </w:r>
    </w:p>
  </w:footnote>
  <w:footnote w:id="4">
    <w:p w14:paraId="278F5302" w14:textId="6078963B" w:rsidR="00FC33DB" w:rsidRPr="007024F9" w:rsidRDefault="00FC33DB" w:rsidP="00FC33DB">
      <w:pPr>
        <w:pStyle w:val="af6"/>
        <w:rPr>
          <w:i/>
          <w:iCs/>
        </w:rPr>
      </w:pPr>
      <w:r>
        <w:rPr>
          <w:rStyle w:val="af8"/>
        </w:rPr>
        <w:footnoteRef/>
      </w:r>
      <w:r>
        <w:t xml:space="preserve"> </w:t>
      </w:r>
      <w:r>
        <w:rPr>
          <w:i/>
          <w:iCs/>
        </w:rPr>
        <w:t>Darbarīku</w:t>
      </w:r>
      <w:r w:rsidRPr="007024F9">
        <w:rPr>
          <w:i/>
          <w:iCs/>
        </w:rPr>
        <w:t xml:space="preserve"> daudzums tiek variēts atkarībā no darbinieku skaita un nepieciešamības</w:t>
      </w:r>
    </w:p>
  </w:footnote>
  <w:footnote w:id="5">
    <w:p w14:paraId="73B48FF1" w14:textId="093A8F34" w:rsidR="004A7569" w:rsidRPr="004A7569" w:rsidRDefault="004A7569">
      <w:pPr>
        <w:pStyle w:val="af6"/>
        <w:rPr>
          <w:i/>
          <w:iCs/>
        </w:rPr>
      </w:pPr>
      <w:r>
        <w:rPr>
          <w:rStyle w:val="af8"/>
        </w:rPr>
        <w:footnoteRef/>
      </w:r>
      <w:r>
        <w:t xml:space="preserve"> </w:t>
      </w:r>
      <w:r>
        <w:rPr>
          <w:i/>
          <w:iCs/>
        </w:rPr>
        <w:t>Gadījumā ja netiek izmantota</w:t>
      </w:r>
      <w:r w:rsidRPr="004A7569">
        <w:t xml:space="preserve"> </w:t>
      </w:r>
      <w:proofErr w:type="spellStart"/>
      <w:r w:rsidRPr="004A7569">
        <w:rPr>
          <w:i/>
          <w:iCs/>
        </w:rPr>
        <w:t>Protan</w:t>
      </w:r>
      <w:proofErr w:type="spellEnd"/>
      <w:r w:rsidRPr="004A7569">
        <w:rPr>
          <w:i/>
          <w:iCs/>
        </w:rPr>
        <w:t xml:space="preserve"> </w:t>
      </w:r>
      <w:proofErr w:type="spellStart"/>
      <w:r w:rsidRPr="004A7569">
        <w:rPr>
          <w:i/>
          <w:iCs/>
        </w:rPr>
        <w:t>Secret</w:t>
      </w:r>
      <w:proofErr w:type="spellEnd"/>
      <w:r w:rsidRPr="004A7569">
        <w:rPr>
          <w:i/>
          <w:iCs/>
        </w:rPr>
        <w:t xml:space="preserve"> </w:t>
      </w:r>
      <w:proofErr w:type="spellStart"/>
      <w:r w:rsidRPr="004A7569">
        <w:rPr>
          <w:i/>
          <w:iCs/>
        </w:rPr>
        <w:t>Fix</w:t>
      </w:r>
      <w:proofErr w:type="spellEnd"/>
      <w:r w:rsidRPr="004A7569">
        <w:rPr>
          <w:i/>
          <w:iCs/>
        </w:rPr>
        <w:t xml:space="preserve"> </w:t>
      </w:r>
      <w:proofErr w:type="spellStart"/>
      <w:r w:rsidRPr="004A7569">
        <w:rPr>
          <w:i/>
          <w:iCs/>
        </w:rPr>
        <w:t>Strip</w:t>
      </w:r>
      <w:proofErr w:type="spellEnd"/>
      <w:r>
        <w:rPr>
          <w:i/>
          <w:iCs/>
        </w:rPr>
        <w:t xml:space="preserve"> sistēma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702C04"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702C04" w:rsidRDefault="00702C04"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702C04"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702C04"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F21421"/>
    <w:multiLevelType w:val="hybridMultilevel"/>
    <w:tmpl w:val="E5E2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85330"/>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133186"/>
    <w:multiLevelType w:val="hybridMultilevel"/>
    <w:tmpl w:val="2290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D63205"/>
    <w:multiLevelType w:val="hybridMultilevel"/>
    <w:tmpl w:val="5FEC47B6"/>
    <w:lvl w:ilvl="0" w:tplc="9466B9BA">
      <w:start w:val="1"/>
      <w:numFmt w:val="decimal"/>
      <w:lvlText w:val="%1)"/>
      <w:lvlJc w:val="left"/>
      <w:pPr>
        <w:ind w:left="2291" w:hanging="360"/>
      </w:pPr>
      <w:rPr>
        <w:rFonts w:hint="default"/>
      </w:r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6" w15:restartNumberingAfterBreak="0">
    <w:nsid w:val="209F1F2F"/>
    <w:multiLevelType w:val="hybridMultilevel"/>
    <w:tmpl w:val="0B9236E6"/>
    <w:lvl w:ilvl="0" w:tplc="08090001">
      <w:start w:val="1"/>
      <w:numFmt w:val="bullet"/>
      <w:lvlText w:val=""/>
      <w:lvlJc w:val="left"/>
      <w:pPr>
        <w:ind w:left="1931" w:hanging="72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9"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7F0B00"/>
    <w:multiLevelType w:val="hybridMultilevel"/>
    <w:tmpl w:val="BBF64776"/>
    <w:lvl w:ilvl="0" w:tplc="E4F88D9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7E43606"/>
    <w:multiLevelType w:val="hybridMultilevel"/>
    <w:tmpl w:val="62561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7B463A7"/>
    <w:multiLevelType w:val="multilevel"/>
    <w:tmpl w:val="F7320192"/>
    <w:lvl w:ilvl="0">
      <w:start w:val="1"/>
      <w:numFmt w:val="decimal"/>
      <w:pStyle w:val="1norm"/>
      <w:lvlText w:val="%1."/>
      <w:lvlJc w:val="left"/>
      <w:pPr>
        <w:tabs>
          <w:tab w:val="num" w:pos="450"/>
        </w:tabs>
        <w:ind w:left="450" w:hanging="360"/>
      </w:pPr>
      <w:rPr>
        <w:u w:val="none"/>
      </w:rPr>
    </w:lvl>
    <w:lvl w:ilvl="1">
      <w:start w:val="2"/>
      <w:numFmt w:val="decimal"/>
      <w:isLgl/>
      <w:lvlText w:val="%1.%2."/>
      <w:lvlJc w:val="left"/>
      <w:pPr>
        <w:ind w:left="510" w:hanging="4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20"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2" w15:restartNumberingAfterBreak="0">
    <w:nsid w:val="5F8B2B1A"/>
    <w:multiLevelType w:val="hybridMultilevel"/>
    <w:tmpl w:val="9BA82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03004776">
    <w:abstractNumId w:val="9"/>
  </w:num>
  <w:num w:numId="2" w16cid:durableId="588394224">
    <w:abstractNumId w:val="24"/>
  </w:num>
  <w:num w:numId="3" w16cid:durableId="989283636">
    <w:abstractNumId w:val="14"/>
  </w:num>
  <w:num w:numId="4" w16cid:durableId="2146000734">
    <w:abstractNumId w:val="1"/>
  </w:num>
  <w:num w:numId="5" w16cid:durableId="644703210">
    <w:abstractNumId w:val="18"/>
  </w:num>
  <w:num w:numId="6" w16cid:durableId="1790394570">
    <w:abstractNumId w:val="12"/>
  </w:num>
  <w:num w:numId="7" w16cid:durableId="1937135057">
    <w:abstractNumId w:val="28"/>
  </w:num>
  <w:num w:numId="8" w16cid:durableId="675310677">
    <w:abstractNumId w:val="23"/>
  </w:num>
  <w:num w:numId="9" w16cid:durableId="1174805140">
    <w:abstractNumId w:val="16"/>
  </w:num>
  <w:num w:numId="10" w16cid:durableId="156308120">
    <w:abstractNumId w:val="27"/>
  </w:num>
  <w:num w:numId="11" w16cid:durableId="581911073">
    <w:abstractNumId w:val="15"/>
  </w:num>
  <w:num w:numId="12" w16cid:durableId="766773665">
    <w:abstractNumId w:val="0"/>
  </w:num>
  <w:num w:numId="13" w16cid:durableId="1701198368">
    <w:abstractNumId w:val="7"/>
  </w:num>
  <w:num w:numId="14" w16cid:durableId="1444031769">
    <w:abstractNumId w:val="10"/>
  </w:num>
  <w:num w:numId="15" w16cid:durableId="872578803">
    <w:abstractNumId w:val="13"/>
  </w:num>
  <w:num w:numId="16" w16cid:durableId="345984513">
    <w:abstractNumId w:val="20"/>
  </w:num>
  <w:num w:numId="17" w16cid:durableId="499849830">
    <w:abstractNumId w:val="21"/>
  </w:num>
  <w:num w:numId="18" w16cid:durableId="740563260">
    <w:abstractNumId w:val="25"/>
  </w:num>
  <w:num w:numId="19" w16cid:durableId="182599269">
    <w:abstractNumId w:val="26"/>
  </w:num>
  <w:num w:numId="20" w16cid:durableId="1063331605">
    <w:abstractNumId w:val="8"/>
  </w:num>
  <w:num w:numId="21" w16cid:durableId="8722537">
    <w:abstractNumId w:val="5"/>
  </w:num>
  <w:num w:numId="22" w16cid:durableId="896863007">
    <w:abstractNumId w:val="11"/>
  </w:num>
  <w:num w:numId="23" w16cid:durableId="445656170">
    <w:abstractNumId w:val="6"/>
  </w:num>
  <w:num w:numId="24" w16cid:durableId="299313170">
    <w:abstractNumId w:val="3"/>
  </w:num>
  <w:num w:numId="25" w16cid:durableId="1144158493">
    <w:abstractNumId w:val="19"/>
  </w:num>
  <w:num w:numId="26" w16cid:durableId="392389331">
    <w:abstractNumId w:val="4"/>
  </w:num>
  <w:num w:numId="27" w16cid:durableId="152109436">
    <w:abstractNumId w:val="17"/>
  </w:num>
  <w:num w:numId="28" w16cid:durableId="1162283534">
    <w:abstractNumId w:val="2"/>
  </w:num>
  <w:num w:numId="29" w16cid:durableId="6570728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1121F7"/>
    <w:rsid w:val="00127DD4"/>
    <w:rsid w:val="001F5B72"/>
    <w:rsid w:val="002809BE"/>
    <w:rsid w:val="0029744F"/>
    <w:rsid w:val="003A4C42"/>
    <w:rsid w:val="003D1617"/>
    <w:rsid w:val="003F1011"/>
    <w:rsid w:val="003F47C4"/>
    <w:rsid w:val="00405676"/>
    <w:rsid w:val="004057AC"/>
    <w:rsid w:val="004526B0"/>
    <w:rsid w:val="004A7569"/>
    <w:rsid w:val="00556666"/>
    <w:rsid w:val="0059635A"/>
    <w:rsid w:val="006022C6"/>
    <w:rsid w:val="006256ED"/>
    <w:rsid w:val="00625A84"/>
    <w:rsid w:val="00625C30"/>
    <w:rsid w:val="006C6429"/>
    <w:rsid w:val="006E3B73"/>
    <w:rsid w:val="006E7EDE"/>
    <w:rsid w:val="00702C04"/>
    <w:rsid w:val="0074479C"/>
    <w:rsid w:val="00775ED8"/>
    <w:rsid w:val="00780D41"/>
    <w:rsid w:val="007D4F4E"/>
    <w:rsid w:val="007E4BBA"/>
    <w:rsid w:val="00803E77"/>
    <w:rsid w:val="00861405"/>
    <w:rsid w:val="009B6890"/>
    <w:rsid w:val="009E1D22"/>
    <w:rsid w:val="00A1103B"/>
    <w:rsid w:val="00A83C30"/>
    <w:rsid w:val="00A83E82"/>
    <w:rsid w:val="00A95F90"/>
    <w:rsid w:val="00B357C5"/>
    <w:rsid w:val="00B76363"/>
    <w:rsid w:val="00BB256E"/>
    <w:rsid w:val="00BF4A3F"/>
    <w:rsid w:val="00C51033"/>
    <w:rsid w:val="00C974FF"/>
    <w:rsid w:val="00CE5375"/>
    <w:rsid w:val="00D65FCB"/>
    <w:rsid w:val="00DE3BD5"/>
    <w:rsid w:val="00E82A16"/>
    <w:rsid w:val="00EE5D7D"/>
    <w:rsid w:val="00F97003"/>
    <w:rsid w:val="00FC33DB"/>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
    <w:next w:val="a"/>
    <w:link w:val="20"/>
    <w:uiPriority w:val="9"/>
    <w:semiHidden/>
    <w:unhideWhenUsed/>
    <w:qFormat/>
    <w:rsid w:val="00803E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03E77"/>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20">
    <w:name w:val="Заголовок 2 Знак"/>
    <w:basedOn w:val="a0"/>
    <w:link w:val="2"/>
    <w:uiPriority w:val="9"/>
    <w:semiHidden/>
    <w:rsid w:val="00803E77"/>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803E77"/>
    <w:rPr>
      <w:rFonts w:asciiTheme="majorHAnsi" w:eastAsiaTheme="majorEastAsia" w:hAnsiTheme="majorHAnsi" w:cstheme="majorBidi"/>
      <w:color w:val="1F3763" w:themeColor="accent1" w:themeShade="7F"/>
      <w:szCs w:val="24"/>
    </w:rPr>
  </w:style>
  <w:style w:type="paragraph" w:customStyle="1" w:styleId="naisf">
    <w:name w:val="naisf"/>
    <w:basedOn w:val="a"/>
    <w:rsid w:val="006C6429"/>
    <w:pPr>
      <w:spacing w:before="75" w:after="75"/>
      <w:ind w:firstLine="375"/>
      <w:jc w:val="both"/>
    </w:pPr>
    <w:rPr>
      <w:rFonts w:ascii="Times New Roman" w:eastAsia="Times New Roman" w:hAnsi="Times New Roman"/>
      <w:szCs w:val="24"/>
      <w:lang w:eastAsia="lv-LV"/>
    </w:rPr>
  </w:style>
  <w:style w:type="paragraph" w:customStyle="1" w:styleId="tv20787921">
    <w:name w:val="tv207_87_921"/>
    <w:basedOn w:val="a"/>
    <w:rsid w:val="006C6429"/>
    <w:pPr>
      <w:spacing w:after="567" w:line="360" w:lineRule="auto"/>
      <w:jc w:val="center"/>
    </w:pPr>
    <w:rPr>
      <w:rFonts w:ascii="Verdana" w:eastAsia="Times New Roman" w:hAnsi="Verdana"/>
      <w:b/>
      <w:bCs/>
      <w:sz w:val="28"/>
      <w:szCs w:val="28"/>
      <w:lang w:eastAsia="lv-LV"/>
    </w:rPr>
  </w:style>
  <w:style w:type="character" w:customStyle="1" w:styleId="apple-converted-space">
    <w:name w:val="apple-converted-space"/>
    <w:basedOn w:val="a0"/>
    <w:rsid w:val="006C6429"/>
  </w:style>
  <w:style w:type="paragraph" w:customStyle="1" w:styleId="2nparastais">
    <w:name w:val="2_n_parastais"/>
    <w:basedOn w:val="a"/>
    <w:link w:val="2nparastaisChar"/>
    <w:qFormat/>
    <w:rsid w:val="00780D41"/>
    <w:pPr>
      <w:spacing w:after="120"/>
      <w:ind w:firstLine="709"/>
      <w:jc w:val="both"/>
    </w:pPr>
    <w:rPr>
      <w:rFonts w:ascii="Times New Roman" w:eastAsia="Times New Roman" w:hAnsi="Times New Roman"/>
      <w:szCs w:val="24"/>
      <w:lang w:eastAsia="pl-PL"/>
    </w:rPr>
  </w:style>
  <w:style w:type="character" w:customStyle="1" w:styleId="2nparastaisChar">
    <w:name w:val="2_n_parastais Char"/>
    <w:link w:val="2nparastais"/>
    <w:rsid w:val="00780D41"/>
    <w:rPr>
      <w:rFonts w:ascii="Times New Roman" w:eastAsia="Times New Roman" w:hAnsi="Times New Roman"/>
      <w:szCs w:val="24"/>
      <w:lang w:eastAsia="pl-PL"/>
    </w:rPr>
  </w:style>
  <w:style w:type="paragraph" w:customStyle="1" w:styleId="tv213">
    <w:name w:val="tv213"/>
    <w:basedOn w:val="a"/>
    <w:rsid w:val="00780D41"/>
    <w:pPr>
      <w:spacing w:before="100" w:beforeAutospacing="1" w:after="100" w:afterAutospacing="1"/>
    </w:pPr>
    <w:rPr>
      <w:rFonts w:ascii="Times New Roman" w:eastAsia="Times New Roman" w:hAnsi="Times New Roman"/>
      <w:szCs w:val="24"/>
      <w:lang w:eastAsia="lv-LV"/>
    </w:rPr>
  </w:style>
  <w:style w:type="paragraph" w:styleId="af4">
    <w:name w:val="Plain Text"/>
    <w:basedOn w:val="a"/>
    <w:link w:val="af5"/>
    <w:uiPriority w:val="99"/>
    <w:unhideWhenUsed/>
    <w:rsid w:val="00780D41"/>
    <w:rPr>
      <w:rFonts w:ascii="Calibri" w:eastAsia="Calibri" w:hAnsi="Calibri" w:cs="Consolas"/>
      <w:sz w:val="22"/>
      <w:szCs w:val="21"/>
    </w:rPr>
  </w:style>
  <w:style w:type="character" w:customStyle="1" w:styleId="af5">
    <w:name w:val="Текст Знак"/>
    <w:basedOn w:val="a0"/>
    <w:link w:val="af4"/>
    <w:uiPriority w:val="99"/>
    <w:rsid w:val="00780D41"/>
    <w:rPr>
      <w:rFonts w:ascii="Calibri" w:eastAsia="Calibri" w:hAnsi="Calibri" w:cs="Consolas"/>
      <w:sz w:val="22"/>
      <w:szCs w:val="21"/>
    </w:rPr>
  </w:style>
  <w:style w:type="table" w:customStyle="1" w:styleId="11">
    <w:name w:val="Сетка таблицы1"/>
    <w:basedOn w:val="a1"/>
    <w:next w:val="a6"/>
    <w:rsid w:val="004057AC"/>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note text"/>
    <w:basedOn w:val="a"/>
    <w:link w:val="af7"/>
    <w:uiPriority w:val="99"/>
    <w:semiHidden/>
    <w:unhideWhenUsed/>
    <w:rsid w:val="00775ED8"/>
    <w:rPr>
      <w:sz w:val="20"/>
      <w:szCs w:val="20"/>
    </w:rPr>
  </w:style>
  <w:style w:type="character" w:customStyle="1" w:styleId="af7">
    <w:name w:val="Текст сноски Знак"/>
    <w:basedOn w:val="a0"/>
    <w:link w:val="af6"/>
    <w:uiPriority w:val="99"/>
    <w:semiHidden/>
    <w:rsid w:val="00775ED8"/>
    <w:rPr>
      <w:sz w:val="20"/>
      <w:szCs w:val="20"/>
    </w:rPr>
  </w:style>
  <w:style w:type="character" w:styleId="af8">
    <w:name w:val="footnote reference"/>
    <w:basedOn w:val="a0"/>
    <w:uiPriority w:val="99"/>
    <w:semiHidden/>
    <w:unhideWhenUsed/>
    <w:rsid w:val="00775ED8"/>
    <w:rPr>
      <w:vertAlign w:val="superscript"/>
    </w:rPr>
  </w:style>
  <w:style w:type="paragraph" w:customStyle="1" w:styleId="1norm">
    <w:name w:val="1_norm"/>
    <w:basedOn w:val="a"/>
    <w:qFormat/>
    <w:rsid w:val="007E4BBA"/>
    <w:pPr>
      <w:numPr>
        <w:numId w:val="25"/>
      </w:numPr>
      <w:spacing w:after="120"/>
      <w:jc w:val="both"/>
    </w:pPr>
    <w:rPr>
      <w:rFonts w:ascii="Times New Roman" w:eastAsia="Times New Roman" w:hAnsi="Times New Roman"/>
      <w:szCs w:val="24"/>
      <w:lang w:eastAsia="pl-PL"/>
    </w:rPr>
  </w:style>
  <w:style w:type="paragraph" w:customStyle="1" w:styleId="11nuzska">
    <w:name w:val="1.1._n_uzska"/>
    <w:basedOn w:val="1norm"/>
    <w:link w:val="11nuzskaChar"/>
    <w:qFormat/>
    <w:rsid w:val="007E4BBA"/>
    <w:pPr>
      <w:spacing w:before="120"/>
      <w:ind w:left="0" w:firstLine="357"/>
    </w:pPr>
  </w:style>
  <w:style w:type="character" w:customStyle="1" w:styleId="11nuzskaChar">
    <w:name w:val="1.1._n_uzska Char"/>
    <w:basedOn w:val="a0"/>
    <w:link w:val="11nuzska"/>
    <w:rsid w:val="007E4BBA"/>
    <w:rPr>
      <w:rFonts w:ascii="Times New Roman" w:eastAsia="Times New Roman" w:hAnsi="Times New Roman"/>
      <w:szCs w:val="24"/>
      <w:lang w:eastAsia="pl-PL"/>
    </w:rPr>
  </w:style>
  <w:style w:type="paragraph" w:customStyle="1" w:styleId="4normbezatkapes">
    <w:name w:val="4_norm_bez atkapes"/>
    <w:basedOn w:val="a"/>
    <w:link w:val="4normbezatkapesChar"/>
    <w:qFormat/>
    <w:rsid w:val="003F47C4"/>
    <w:pPr>
      <w:spacing w:after="60"/>
      <w:jc w:val="both"/>
    </w:pPr>
    <w:rPr>
      <w:rFonts w:eastAsia="Times New Roman"/>
      <w:szCs w:val="24"/>
      <w:lang w:eastAsia="pl-PL"/>
    </w:rPr>
  </w:style>
  <w:style w:type="character" w:customStyle="1" w:styleId="4normbezatkapesChar">
    <w:name w:val="4_norm_bez atkapes Char"/>
    <w:link w:val="4normbezatkapes"/>
    <w:rsid w:val="003F47C4"/>
    <w:rPr>
      <w:rFonts w:eastAsia="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4.png"/><Relationship Id="rId89" Type="http://schemas.openxmlformats.org/officeDocument/2006/relationships/header" Target="header2.xml"/><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2.emf"/><Relationship Id="rId37" Type="http://schemas.openxmlformats.org/officeDocument/2006/relationships/image" Target="media/image27.emf"/><Relationship Id="rId53" Type="http://schemas.openxmlformats.org/officeDocument/2006/relationships/image" Target="media/image43.emf"/><Relationship Id="rId58" Type="http://schemas.openxmlformats.org/officeDocument/2006/relationships/image" Target="media/image48.emf"/><Relationship Id="rId74" Type="http://schemas.openxmlformats.org/officeDocument/2006/relationships/image" Target="media/image64.emf"/><Relationship Id="rId79" Type="http://schemas.openxmlformats.org/officeDocument/2006/relationships/image" Target="media/image69.emf"/><Relationship Id="rId5" Type="http://schemas.openxmlformats.org/officeDocument/2006/relationships/webSettings" Target="webSettings.xml"/><Relationship Id="rId90"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64" Type="http://schemas.openxmlformats.org/officeDocument/2006/relationships/image" Target="media/image54.emf"/><Relationship Id="rId69" Type="http://schemas.openxmlformats.org/officeDocument/2006/relationships/image" Target="media/image59.emf"/><Relationship Id="rId77" Type="http://schemas.openxmlformats.org/officeDocument/2006/relationships/image" Target="media/image67.emf"/><Relationship Id="rId8" Type="http://schemas.openxmlformats.org/officeDocument/2006/relationships/image" Target="media/image1.jpeg"/><Relationship Id="rId51" Type="http://schemas.openxmlformats.org/officeDocument/2006/relationships/image" Target="media/image41.emf"/><Relationship Id="rId72" Type="http://schemas.openxmlformats.org/officeDocument/2006/relationships/image" Target="media/image62.emf"/><Relationship Id="rId80" Type="http://schemas.openxmlformats.org/officeDocument/2006/relationships/image" Target="media/image70.emf"/><Relationship Id="rId85" Type="http://schemas.openxmlformats.org/officeDocument/2006/relationships/image" Target="media/image75.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7.emf"/><Relationship Id="rId20" Type="http://schemas.openxmlformats.org/officeDocument/2006/relationships/image" Target="media/image10.png"/><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png"/><Relationship Id="rId10" Type="http://schemas.openxmlformats.org/officeDocument/2006/relationships/oleObject" Target="embeddings/oleObject1.bin"/><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image" Target="media/image71.emf"/><Relationship Id="rId86" Type="http://schemas.openxmlformats.org/officeDocument/2006/relationships/image" Target="media/image7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emf"/><Relationship Id="rId39" Type="http://schemas.openxmlformats.org/officeDocument/2006/relationships/image" Target="media/image29.emf"/><Relationship Id="rId34" Type="http://schemas.openxmlformats.org/officeDocument/2006/relationships/image" Target="media/image24.png"/><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image" Target="media/image14.png"/><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7.png"/><Relationship Id="rId61" Type="http://schemas.openxmlformats.org/officeDocument/2006/relationships/image" Target="media/image51.emf"/><Relationship Id="rId82" Type="http://schemas.openxmlformats.org/officeDocument/2006/relationships/image" Target="media/image7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992CB-2191-400B-8ABC-165E17368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4858</Words>
  <Characters>27695</Characters>
  <Application>Microsoft Office Word</Application>
  <DocSecurity>0</DocSecurity>
  <Lines>230</Lines>
  <Paragraphs>64</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3</cp:revision>
  <dcterms:created xsi:type="dcterms:W3CDTF">2022-11-22T23:39:00Z</dcterms:created>
  <dcterms:modified xsi:type="dcterms:W3CDTF">2024-05-05T23:41:00Z</dcterms:modified>
</cp:coreProperties>
</file>